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CF6F" w14:textId="77777777" w:rsidR="00B04A92" w:rsidRPr="004705CE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05CE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17B095C4" w14:textId="1630162F" w:rsidR="00B04A92" w:rsidRPr="004705CE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202</w:t>
      </w:r>
      <w:r w:rsidR="004C00F3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4C00F3"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  <w:r w:rsidR="002648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оқу</w:t>
      </w:r>
      <w:r w:rsidR="002648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жылының күзгі </w:t>
      </w:r>
      <w:r w:rsidRPr="004705CE">
        <w:rPr>
          <w:rFonts w:ascii="Times New Roman" w:hAnsi="Times New Roman" w:cs="Times New Roman"/>
          <w:b/>
          <w:sz w:val="20"/>
          <w:szCs w:val="20"/>
        </w:rPr>
        <w:t>семестрі</w:t>
      </w:r>
    </w:p>
    <w:p w14:paraId="6C6E3BC5" w14:textId="77777777" w:rsidR="00B04A92" w:rsidRPr="004705CE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05CE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6В05105-Генетика</w:t>
      </w:r>
      <w:r w:rsidRPr="004705CE">
        <w:rPr>
          <w:rFonts w:ascii="Times New Roman" w:hAnsi="Times New Roman" w:cs="Times New Roman"/>
          <w:b/>
          <w:sz w:val="20"/>
          <w:szCs w:val="20"/>
        </w:rPr>
        <w:t>» білім беру бағдарламасы</w:t>
      </w:r>
      <w:r w:rsidRPr="004705CE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72"/>
        <w:gridCol w:w="1387"/>
        <w:gridCol w:w="315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04A92" w:rsidRPr="004705CE" w14:paraId="7E707DD3" w14:textId="77777777" w:rsidTr="00B04A9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DDEA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42D5" w14:textId="77777777" w:rsidR="00B04A92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</w:p>
          <w:p w14:paraId="3155C3A4" w14:textId="77777777" w:rsidR="00B04A92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3F3163" w14:textId="77777777" w:rsidR="00B04A92" w:rsidRPr="00527255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6F65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33A8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9630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8754" w14:textId="7A9B4EE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r w:rsidR="00F56385" w:rsidRPr="00F56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B04A92" w:rsidRPr="004705CE" w14:paraId="32D6A0B9" w14:textId="77777777" w:rsidTr="00B04A92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FF77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03CCB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F2F1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CE10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9EC5E" w14:textId="05DDADD7" w:rsidR="00B04A92" w:rsidRPr="004705CE" w:rsidRDefault="00264854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  <w:r w:rsidR="00B04A92"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сабақтар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B04A92"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A099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EE3E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8023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B04A92" w:rsidRPr="004705CE" w14:paraId="2E676C3C" w14:textId="77777777" w:rsidTr="00B04A9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A329" w14:textId="55F01BFA" w:rsidR="00B04A92" w:rsidRPr="000E69A5" w:rsidRDefault="00F56385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CGE 5208, CGE 5209, </w:t>
            </w:r>
            <w:r w:rsidR="00B04A9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KhGI 4216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4073" w14:textId="4A8813CD" w:rsidR="00B04A92" w:rsidRPr="00BF6057" w:rsidRDefault="00BF6057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B04A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ендік инженерия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биоқауіпсіздік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4CA0" w14:textId="084D5628" w:rsidR="00B04A92" w:rsidRPr="00453F4B" w:rsidRDefault="00453F4B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6F96" w14:textId="77777777" w:rsidR="00B04A92" w:rsidRPr="00527255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C90C" w14:textId="77777777" w:rsidR="00B04A92" w:rsidRPr="00527255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F6E" w14:textId="77777777" w:rsidR="00B04A92" w:rsidRPr="00527255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B25B" w14:textId="77777777" w:rsidR="00B04A92" w:rsidRPr="00527255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2D45" w14:textId="20F572E8" w:rsidR="00B04A92" w:rsidRPr="00F56385" w:rsidRDefault="00F56385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B04A92" w:rsidRPr="004705CE" w14:paraId="0D1C4F55" w14:textId="77777777" w:rsidTr="000E080E">
        <w:tc>
          <w:tcPr>
            <w:tcW w:w="103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0E2A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B04A92" w:rsidRPr="004705CE" w14:paraId="5378DE78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1CD7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B16FB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81D7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2BC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97E5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B04A92" w:rsidRPr="004705CE" w14:paraId="4EE6CD79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76DC" w14:textId="582BFEDA" w:rsidR="00B04A92" w:rsidRPr="00527255" w:rsidRDefault="006707DE" w:rsidP="000E0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О</w:t>
            </w:r>
            <w:r w:rsidR="00B04A9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флайн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CAE2" w14:textId="77777777" w:rsidR="00B04A92" w:rsidRPr="00527255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Бейіндеуші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2EB3" w14:textId="77777777" w:rsidR="00B04A92" w:rsidRPr="00527255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Аналитикалық, теориялық, проблемалық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066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6BCF" w14:textId="77777777" w:rsidR="00B04A92" w:rsidRPr="00366600" w:rsidRDefault="00366600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Жазбаша, офлайн</w:t>
            </w:r>
          </w:p>
        </w:tc>
      </w:tr>
      <w:tr w:rsidR="00B04A92" w:rsidRPr="00F56385" w14:paraId="6CD8C8DF" w14:textId="77777777" w:rsidTr="000E080E">
        <w:trPr>
          <w:trHeight w:val="214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7CAB" w14:textId="77777777" w:rsidR="00B04A92" w:rsidRPr="00F862AF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r w:rsidR="00F86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A33" w14:textId="41BE0864" w:rsidR="00B04A92" w:rsidRPr="00527255" w:rsidRDefault="00F862AF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Бисенбаев Амангелді Қуанбаевич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4B90" w14:textId="77777777" w:rsidR="00B04A92" w:rsidRPr="00366600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B04A92" w:rsidRPr="004705CE" w14:paraId="1FBBA311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12FD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570B" w14:textId="02F81191" w:rsidR="00B04A92" w:rsidRPr="00527255" w:rsidRDefault="00000000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hyperlink r:id="rId5" w:history="1">
              <w:r w:rsidR="00E806E3" w:rsidRPr="002A79C4">
                <w:rPr>
                  <w:rStyle w:val="a3"/>
                  <w:sz w:val="20"/>
                  <w:szCs w:val="20"/>
                  <w:lang w:val="en-US" w:eastAsia="en-US"/>
                </w:rPr>
                <w:t>Bissenbaev.amangeldy@kaznu.kz</w:t>
              </w:r>
            </w:hyperlink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0064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4A92" w:rsidRPr="004705CE" w14:paraId="563E9305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997D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5A34" w14:textId="3254C9EF" w:rsidR="00B04A92" w:rsidRPr="00527255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583A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4A92" w:rsidRPr="004705CE" w14:paraId="71566EA8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FAA9" w14:textId="77777777" w:rsidR="00B04A92" w:rsidRPr="00527255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090E" w14:textId="79D394FC" w:rsidR="00B04A92" w:rsidRPr="00A344E8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0187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4A92" w:rsidRPr="004705CE" w14:paraId="1E3B733C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02256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081A" w14:textId="45078C78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6C2A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4A92" w:rsidRPr="004705CE" w14:paraId="7DBFC9D5" w14:textId="77777777" w:rsidTr="000E080E"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7A12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400" w14:textId="4DA4BA6C" w:rsidR="00B04A92" w:rsidRPr="00A344E8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9735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41AEDAB4" w14:textId="77777777" w:rsidR="00B04A92" w:rsidRPr="004705CE" w:rsidRDefault="00B04A92" w:rsidP="00B04A9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716"/>
        <w:gridCol w:w="4679"/>
      </w:tblGrid>
      <w:tr w:rsidR="00B04A92" w:rsidRPr="004705CE" w14:paraId="2FAA8AA9" w14:textId="77777777" w:rsidTr="00BD4D55">
        <w:trPr>
          <w:trHeight w:val="112"/>
        </w:trPr>
        <w:tc>
          <w:tcPr>
            <w:tcW w:w="10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8FBA3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</w:p>
        </w:tc>
      </w:tr>
      <w:tr w:rsidR="00B04A92" w:rsidRPr="004705CE" w14:paraId="070749CC" w14:textId="77777777" w:rsidTr="000E080E">
        <w:tblPrEx>
          <w:tblLook w:val="0400" w:firstRow="0" w:lastRow="0" w:firstColumn="0" w:lastColumn="0" w:noHBand="0" w:noVBand="1"/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4558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138A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Pr="0052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Pr="0052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14:paraId="4DCD756A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r w:rsidRPr="00527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Pr="00527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Pr="00527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r w:rsidRPr="00527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r w:rsidRPr="00527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Pr="00527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болады: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4D15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ОН қол</w:t>
            </w:r>
            <w:r w:rsidRPr="0052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r w:rsidRPr="0052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индикаторлары (ЖИ) </w:t>
            </w:r>
          </w:p>
          <w:p w14:paraId="4B7FF5D8" w14:textId="77777777" w:rsidR="00B04A92" w:rsidRPr="004705CE" w:rsidRDefault="00B04A92" w:rsidP="000E0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(әрбір ОН-гекемінде 2 индикатор)</w:t>
            </w:r>
          </w:p>
        </w:tc>
      </w:tr>
      <w:tr w:rsidR="00B04A92" w:rsidRPr="004C00F3" w14:paraId="67B5868E" w14:textId="77777777" w:rsidTr="000E080E">
        <w:tblPrEx>
          <w:tblLook w:val="0400" w:firstRow="0" w:lastRow="0" w:firstColumn="0" w:lastColumn="0" w:noHBand="0" w:noVBand="1"/>
        </w:tblPrEx>
        <w:trPr>
          <w:trHeight w:val="1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C0EB" w14:textId="77777777" w:rsidR="00B04A92" w:rsidRPr="00FF60C6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E6A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хромосомалық және гендік инженерияның заманауи әдістерін үйрете отырып, анеуплоидтарды және рекомбинантты ДНҚ молекуласын генетикалық және селекциялық зерттеулерде тиімді қолдану қабілетін қалыптастыру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DED9" w14:textId="77777777" w:rsidR="00B04A92" w:rsidRPr="00B04A92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Гендер мен хромосомалардың құрылымдық  және функциональдық ерекшеліктерін ескере отырып, қазіргі заманға сай гендік және хромосомалық инженерияның  әдістерінің механизмі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 таныс</w:t>
            </w:r>
            <w:r w:rsidRPr="00B04A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FEC0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1.1 </w:t>
            </w:r>
            <w:r w:rsidRPr="003E6A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сімдіктердің поли- және анеуплоидиясы туралы түсінік қалыптасады,</w:t>
            </w:r>
            <w:r w:rsidRPr="003E6A56"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 xml:space="preserve"> униваленттердің ауысу проблемасымен танысады</w:t>
            </w:r>
            <w:r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>.</w:t>
            </w:r>
          </w:p>
          <w:p w14:paraId="30E1F660" w14:textId="77777777" w:rsidR="00B04A92" w:rsidRPr="00E460B0" w:rsidRDefault="00B04A92" w:rsidP="0048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1.2 </w:t>
            </w:r>
            <w:r w:rsidRPr="003E6A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Генетикалық вектор тұрғысында вирустар, фагтар және плазмидалардың негізгі құрылымдық және функционалдық ерекшеліктерін </w:t>
            </w:r>
            <w:r w:rsidR="004834EB"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>меңгереді.</w:t>
            </w:r>
          </w:p>
        </w:tc>
      </w:tr>
      <w:tr w:rsidR="00B04A92" w:rsidRPr="004C00F3" w14:paraId="4A0B2676" w14:textId="77777777" w:rsidTr="000E080E">
        <w:tblPrEx>
          <w:tblLook w:val="0400" w:firstRow="0" w:lastRow="0" w:firstColumn="0" w:lastColumn="0" w:noHBand="0" w:noVBand="1"/>
        </w:tblPrEx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7F2F1" w14:textId="77777777" w:rsidR="00B04A92" w:rsidRPr="0063545C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DCF7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Про- және эукариот организмдерінің гендерінің ұйымдасу және экспрессиялану ерекшеліктерін түсін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CF2A1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2.1 </w:t>
            </w:r>
            <w:r w:rsidRPr="003E6A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Анеуплоидты линиялар сериясын шығарудың механизімін ашып, гибридизация процесін сызба нұсқа түрінде көрсетіп, гамета денгейінде түсіндіреді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034F0EA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2.2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Клондалған гендер скринингі, про- және эукариот клеткаларының генетикалық материалдарының құрылымы мен экспрессиялану механизмдерін жіктейді.</w:t>
            </w:r>
          </w:p>
        </w:tc>
      </w:tr>
      <w:tr w:rsidR="00B04A92" w:rsidRPr="004C00F3" w14:paraId="7A200B49" w14:textId="77777777" w:rsidTr="000E080E">
        <w:tblPrEx>
          <w:tblLook w:val="0400" w:firstRow="0" w:lastRow="0" w:firstColumn="0" w:lastColumn="0" w:noHBand="0" w:noVBand="1"/>
        </w:tblPrEx>
        <w:trPr>
          <w:trHeight w:val="25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5476" w14:textId="77777777" w:rsidR="00B04A92" w:rsidRPr="00341A1C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F34E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Pr="00B04A92"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>Цитологиялық анализге материалды фиксациялау әдісін меңгеріп, анеуплоидтардың мейозына цитологиялық талдау жүргізу, м</w:t>
            </w:r>
            <w:r w:rsidRPr="00B04A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олекулалық клондау, ДНҚ тізбектерін анықтау, іn vіtro мутагенез әдістемелерін игереді.</w:t>
            </w:r>
          </w:p>
          <w:p w14:paraId="416DD944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EF0E" w14:textId="77777777" w:rsidR="00B04A92" w:rsidRPr="003E6A56" w:rsidRDefault="00B04A92" w:rsidP="00B0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3.1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Анеуплоидтар цитогенетикасы бойынша қазіргі зерттеу әдістерін </w:t>
            </w:r>
            <w:r w:rsidR="004834EB" w:rsidRPr="003E6A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талдайды.</w:t>
            </w:r>
          </w:p>
          <w:p w14:paraId="3FC3AE66" w14:textId="77777777" w:rsidR="00B04A92" w:rsidRDefault="004834EB" w:rsidP="000E080E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</w:t>
            </w:r>
            <w:r w:rsidR="00B04A92"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 w:rsidR="00B04A92" w:rsidRPr="003E6A56"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>елгілі бір хромосома бойынша моносомды және дителосомды линияларды алу тәсілдерін үйренед</w:t>
            </w:r>
            <w:r w:rsidR="00B04A92"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 xml:space="preserve">і. </w:t>
            </w:r>
          </w:p>
          <w:p w14:paraId="51064F61" w14:textId="77777777" w:rsidR="004834EB" w:rsidRPr="00B04A92" w:rsidRDefault="004834EB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 xml:space="preserve">3.3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Рекомбинантты ДНҚ технологиясының әртүрлі әдістерімен, негізгі генетикалық векторлармен, про- және эукариот клеткаларын генетикалық трансформа</w:t>
            </w:r>
            <w:r w:rsidR="00E336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циялау әдістерін</w:t>
            </w:r>
            <w:r w:rsid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ерекшеліктерін бағалайды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E6A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</w:tr>
      <w:tr w:rsidR="00B04A92" w:rsidRPr="004C00F3" w14:paraId="64DF08B1" w14:textId="77777777" w:rsidTr="000E080E">
        <w:tblPrEx>
          <w:tblLook w:val="0400" w:firstRow="0" w:lastRow="0" w:firstColumn="0" w:lastColumn="0" w:noHBand="0" w:noVBand="1"/>
        </w:tblPrEx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E190" w14:textId="77777777" w:rsidR="00B04A92" w:rsidRPr="001B3F1C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1679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6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E33606" w:rsidRPr="00BD4D55">
              <w:rPr>
                <w:rFonts w:ascii="Times New Roman" w:eastAsia="???" w:hAnsi="Times New Roman" w:cs="Times New Roman"/>
                <w:sz w:val="20"/>
                <w:lang w:val="kk-KZ" w:eastAsia="ko-KR"/>
              </w:rPr>
              <w:t xml:space="preserve">Моносомды линиялар сериясын алу мен гендерді хромосомада орналастыру тәсілдерін меңгеріп, алған зерттеу нәтижелерінің сенімділігін статистикалық және математикалық  </w:t>
            </w:r>
            <w:r w:rsidR="00E33606" w:rsidRPr="00BD4D55">
              <w:rPr>
                <w:rFonts w:ascii="Times New Roman" w:hAnsi="Times New Roman" w:cs="Times New Roman"/>
                <w:sz w:val="20"/>
              </w:rPr>
              <w:sym w:font="Symbol" w:char="0063"/>
            </w:r>
            <w:r w:rsidR="00E33606" w:rsidRPr="00BD4D55">
              <w:rPr>
                <w:rFonts w:ascii="Times New Roman" w:hAnsi="Times New Roman" w:cs="Times New Roman"/>
                <w:sz w:val="20"/>
                <w:vertAlign w:val="superscript"/>
                <w:lang w:val="kk-KZ"/>
              </w:rPr>
              <w:t>2</w:t>
            </w:r>
            <w:r w:rsidR="00E33606" w:rsidRPr="00BD4D55">
              <w:rPr>
                <w:rFonts w:ascii="Times New Roman" w:hAnsi="Times New Roman" w:cs="Times New Roman"/>
                <w:sz w:val="20"/>
                <w:lang w:val="kk-KZ"/>
              </w:rPr>
              <w:t xml:space="preserve">әдістерінің қатесіз болжамының көрсеткіштерімен </w:t>
            </w:r>
            <w:r w:rsidR="00BD4D55">
              <w:rPr>
                <w:rFonts w:ascii="Times New Roman" w:hAnsi="Times New Roman" w:cs="Times New Roman"/>
                <w:sz w:val="20"/>
                <w:lang w:val="kk-KZ"/>
              </w:rPr>
              <w:t>дәлелдейді</w:t>
            </w:r>
            <w:r w:rsidRP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1A1EC89" w14:textId="77777777" w:rsidR="00B04A92" w:rsidRPr="00E33606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0FAD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</w:t>
            </w: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D4D55"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Қарастырып отырған белгінің тұқымқуалауы мен құнды гендерді хромосомада локализациялау, жергілікті сорттарды жақсарту жұмыстарынан алған нәтиже</w:t>
            </w:r>
            <w:r w:rsid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лерінің сенімділігін дәлелдейді. </w:t>
            </w:r>
          </w:p>
          <w:p w14:paraId="5FF21366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4.2 </w:t>
            </w:r>
            <w:r w:rsidR="00BD4D55"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Жабайы түрлер мен донор сорттарының құнды белгілерін хромосомада локализациялау және хромосомалары ауысқан линияларды шығару сызбасын  жүйелейді</w:t>
            </w:r>
            <w:r w:rsid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04A92" w:rsidRPr="004C00F3" w14:paraId="62D49929" w14:textId="77777777" w:rsidTr="000E080E">
        <w:tblPrEx>
          <w:tblLook w:val="0400" w:firstRow="0" w:lastRow="0" w:firstColumn="0" w:lastColumn="0" w:noHBand="0" w:noVBand="1"/>
        </w:tblPrEx>
        <w:trPr>
          <w:trHeight w:val="26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69EE" w14:textId="77777777" w:rsidR="00B04A92" w:rsidRPr="00FF43A7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5C46D" w14:textId="77777777" w:rsidR="00B04A92" w:rsidRPr="00E460B0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BD4D55" w:rsidRPr="003E6A56">
              <w:rPr>
                <w:rFonts w:ascii="Times New Roman" w:eastAsia="???" w:hAnsi="Times New Roman" w:cs="Times New Roman"/>
                <w:sz w:val="20"/>
                <w:szCs w:val="20"/>
                <w:lang w:val="kk-KZ" w:eastAsia="ko-KR"/>
              </w:rPr>
              <w:t xml:space="preserve"> Г</w:t>
            </w:r>
            <w:r w:rsidR="00BD4D55"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еномның генетикалық құрылымын хромосомалық деңгейде жан-жақты терең зерттеп, оны кейбір белгілерін қайта құру үшін, гендік және хромосомалық инженерияның әртүрлі әдістерін қолдан</w:t>
            </w:r>
            <w:r w:rsidR="00BD4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</w:t>
            </w: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14:paraId="3D3D51D4" w14:textId="77777777" w:rsidR="00B04A92" w:rsidRPr="009A6F88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0FBF" w14:textId="77777777" w:rsidR="00BD4D55" w:rsidRPr="003E6A56" w:rsidRDefault="00BD4D55" w:rsidP="00BD4D55">
            <w:pPr>
              <w:tabs>
                <w:tab w:val="left" w:pos="-9"/>
                <w:tab w:val="left" w:pos="169"/>
                <w:tab w:val="left" w:pos="6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6A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5.1 З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ерттейтін донор үлгісінің сандық немесе сапалық белгілерін басқа сорттарға хромосомалық тасымалдау жұмысын практикада қолдана алады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35E1B81" w14:textId="77777777" w:rsidR="00BD4D55" w:rsidRPr="003E6A56" w:rsidRDefault="00BD4D55" w:rsidP="00BD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3E6A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5.2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Хромосомалары ауысқан линиялар шығару тәсілін өсімдік генотипін реконструкциялау (қайта құру)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құрал ретінде пайдаланады.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3E6A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C520D4A" w14:textId="77777777" w:rsidR="00B04A92" w:rsidRPr="00E460B0" w:rsidRDefault="00BD4D55" w:rsidP="00BD4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</w:t>
            </w:r>
            <w:r w:rsidR="00B04A92"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6A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ерттеу жұмыстарын тездететін гендік және хромосомалық инженерияның биотехнологиямен бірлескен  тәсілдерін </w:t>
            </w:r>
            <w:r w:rsidRPr="003E6A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ауыл шаруашылығында, өндірісте және т.б. ғылыми мекемелерде практикалық жұмыстарда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қолданады.</w:t>
            </w:r>
          </w:p>
        </w:tc>
      </w:tr>
      <w:tr w:rsidR="00AC5E71" w:rsidRPr="004705CE" w14:paraId="1F86D768" w14:textId="77777777" w:rsidTr="000E080E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AC77" w14:textId="77777777" w:rsidR="00AC5E71" w:rsidRPr="004705CE" w:rsidRDefault="00AC5E71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A4A" w14:textId="77777777" w:rsidR="00AC5E71" w:rsidRPr="003E6A56" w:rsidRDefault="00AC5E71" w:rsidP="000E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«Жалпы және  молекулалық генетика», «Генетикалық талдау», «Цитогенетика», «Молекулалық биология», «Биометрия» және т.б.</w:t>
            </w:r>
          </w:p>
        </w:tc>
      </w:tr>
      <w:tr w:rsidR="00AC5E71" w:rsidRPr="004705CE" w14:paraId="62F77311" w14:textId="77777777" w:rsidTr="000E080E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6143" w14:textId="77777777" w:rsidR="00AC5E71" w:rsidRPr="004705CE" w:rsidRDefault="00AC5E71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0ED2" w14:textId="77777777" w:rsidR="00AC5E71" w:rsidRPr="003E6A56" w:rsidRDefault="00AC5E71" w:rsidP="000E0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«Молекулалық биотехнология», «Селекцияның және биотехнологияның генетикалық негіздері», және </w:t>
            </w:r>
            <w:r w:rsidRPr="003E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т.б.</w:t>
            </w:r>
          </w:p>
        </w:tc>
      </w:tr>
      <w:tr w:rsidR="00B04A92" w:rsidRPr="004C00F3" w14:paraId="1ACF7ECF" w14:textId="77777777" w:rsidTr="000E080E">
        <w:tblPrEx>
          <w:tblLook w:val="0400" w:firstRow="0" w:lastRow="0" w:firstColumn="0" w:lastColumn="0" w:noHBand="0" w:noVBand="1"/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38C7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0FD2" w14:textId="77777777" w:rsidR="00AC5E71" w:rsidRPr="003E6A56" w:rsidRDefault="00AC5E71" w:rsidP="00AC5E71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color w:val="000000"/>
                <w:sz w:val="20"/>
                <w:szCs w:val="20"/>
              </w:rPr>
            </w:pPr>
            <w:r w:rsidRPr="003E6A56">
              <w:rPr>
                <w:rStyle w:val="shorttext"/>
                <w:b/>
                <w:color w:val="000000"/>
                <w:sz w:val="20"/>
                <w:szCs w:val="20"/>
                <w:lang w:val="kk-KZ"/>
              </w:rPr>
              <w:t>Оқу әдебиеттері</w:t>
            </w:r>
            <w:r w:rsidRPr="003E6A56">
              <w:rPr>
                <w:rStyle w:val="shorttext"/>
                <w:b/>
                <w:color w:val="000000"/>
                <w:sz w:val="20"/>
                <w:szCs w:val="20"/>
              </w:rPr>
              <w:t xml:space="preserve">: </w:t>
            </w:r>
          </w:p>
          <w:p w14:paraId="4F14C9D9" w14:textId="77777777" w:rsidR="00AC5E71" w:rsidRPr="003E6A56" w:rsidRDefault="00AC5E71" w:rsidP="00AC5E71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spacing w:before="0" w:after="0"/>
              <w:ind w:left="34" w:hanging="34"/>
              <w:rPr>
                <w:rFonts w:ascii="Times New Roman" w:hAnsi="Times New Roman" w:cs="Times New Roman"/>
                <w:lang w:val="kk-KZ"/>
              </w:rPr>
            </w:pPr>
            <w:r w:rsidRPr="003E6A56">
              <w:rPr>
                <w:rFonts w:ascii="Times New Roman" w:hAnsi="Times New Roman" w:cs="Times New Roman"/>
                <w:lang w:val="kk-KZ"/>
              </w:rPr>
              <w:t>Шүлембаева К.Қ. Хромосомалық инженерия: оқу құралы/ Алматы: Қазақ ун-ті, 2014.- 214 с.</w:t>
            </w:r>
          </w:p>
          <w:p w14:paraId="6B906CA9" w14:textId="77777777" w:rsidR="00AC5E71" w:rsidRPr="003E6A56" w:rsidRDefault="00AC5E71" w:rsidP="00AC5E71">
            <w:pPr>
              <w:pStyle w:val="a5"/>
              <w:numPr>
                <w:ilvl w:val="0"/>
                <w:numId w:val="1"/>
              </w:numPr>
              <w:autoSpaceDE/>
              <w:autoSpaceDN/>
              <w:spacing w:before="0" w:after="0"/>
              <w:ind w:left="34" w:hanging="34"/>
              <w:rPr>
                <w:rFonts w:ascii="Times New Roman" w:hAnsi="Times New Roman" w:cs="Times New Roman"/>
              </w:rPr>
            </w:pPr>
            <w:r w:rsidRPr="003E6A56">
              <w:rPr>
                <w:rFonts w:ascii="Times New Roman" w:hAnsi="Times New Roman" w:cs="Times New Roman"/>
              </w:rPr>
              <w:t>Геномика и генная инженерия: учебное пособие / Н.Р. Телесманич, О.Г. Саркисян, Т.Э. Харатян;</w:t>
            </w:r>
            <w:r w:rsidRPr="003E6A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E6A56">
              <w:rPr>
                <w:rFonts w:ascii="Times New Roman" w:hAnsi="Times New Roman" w:cs="Times New Roman"/>
              </w:rPr>
              <w:t xml:space="preserve">под ред. З.И. Микашинович; </w:t>
            </w:r>
            <w:r w:rsidRPr="003E6A56">
              <w:rPr>
                <w:rFonts w:ascii="Times New Roman" w:hAnsi="Times New Roman" w:cs="Times New Roman"/>
                <w:lang w:val="kk-KZ"/>
              </w:rPr>
              <w:t>/</w:t>
            </w:r>
            <w:r w:rsidRPr="003E6A56">
              <w:rPr>
                <w:rFonts w:ascii="Times New Roman" w:hAnsi="Times New Roman" w:cs="Times New Roman"/>
              </w:rPr>
              <w:t xml:space="preserve"> РостГМУ, 2018.–</w:t>
            </w:r>
            <w:r w:rsidRPr="003E6A56">
              <w:rPr>
                <w:rFonts w:ascii="Times New Roman" w:hAnsi="Times New Roman" w:cs="Times New Roman"/>
                <w:lang w:val="kk-KZ"/>
              </w:rPr>
              <w:t>58-75</w:t>
            </w:r>
            <w:r w:rsidRPr="003E6A56">
              <w:rPr>
                <w:rFonts w:ascii="Times New Roman" w:hAnsi="Times New Roman" w:cs="Times New Roman"/>
              </w:rPr>
              <w:t>с.</w:t>
            </w:r>
          </w:p>
          <w:p w14:paraId="1EA57FA4" w14:textId="77777777" w:rsidR="00AC5E71" w:rsidRPr="003E6A56" w:rsidRDefault="00AC5E71" w:rsidP="00AC5E71">
            <w:pPr>
              <w:pStyle w:val="a5"/>
              <w:numPr>
                <w:ilvl w:val="0"/>
                <w:numId w:val="1"/>
              </w:numPr>
              <w:autoSpaceDE/>
              <w:autoSpaceDN/>
              <w:spacing w:before="0" w:after="0"/>
              <w:ind w:left="34" w:hanging="34"/>
              <w:rPr>
                <w:rFonts w:ascii="Times New Roman" w:hAnsi="Times New Roman" w:cs="Times New Roman"/>
              </w:rPr>
            </w:pPr>
            <w:r w:rsidRPr="003E6A56">
              <w:rPr>
                <w:rFonts w:ascii="Times New Roman" w:hAnsi="Times New Roman" w:cs="Times New Roman"/>
              </w:rPr>
              <w:t>Курс лекций по генетической инженерии: учебное пособие/М.Р.Шарипова.– Казань: К(П)ФУ, 2015. -114с.</w:t>
            </w:r>
          </w:p>
          <w:p w14:paraId="4E1E6DF3" w14:textId="77777777" w:rsidR="00AC5E71" w:rsidRPr="003E6A56" w:rsidRDefault="00AC5E71" w:rsidP="00AC5E71">
            <w:pPr>
              <w:pStyle w:val="a5"/>
              <w:numPr>
                <w:ilvl w:val="0"/>
                <w:numId w:val="1"/>
              </w:numPr>
              <w:autoSpaceDE/>
              <w:autoSpaceDN/>
              <w:spacing w:before="0" w:after="0"/>
              <w:ind w:left="34" w:hanging="34"/>
              <w:rPr>
                <w:rFonts w:ascii="Times New Roman" w:hAnsi="Times New Roman" w:cs="Times New Roman"/>
                <w:lang w:val="kk-KZ"/>
              </w:rPr>
            </w:pPr>
            <w:r w:rsidRPr="003E6A56">
              <w:rPr>
                <w:rFonts w:ascii="Times New Roman" w:hAnsi="Times New Roman" w:cs="Times New Roman"/>
                <w:lang w:val="kk-KZ"/>
              </w:rPr>
              <w:t xml:space="preserve">Турашева С. Клеткалық биотехнология: Оқулық. Алматы: ЖШС РПБК «Дәуір», 2011. - 108-121 б. </w:t>
            </w:r>
          </w:p>
          <w:p w14:paraId="006CE609" w14:textId="77777777" w:rsidR="00AC5E71" w:rsidRPr="003E6A56" w:rsidRDefault="00AC5E71" w:rsidP="00AC5E71">
            <w:pPr>
              <w:pStyle w:val="a5"/>
              <w:numPr>
                <w:ilvl w:val="0"/>
                <w:numId w:val="1"/>
              </w:numPr>
              <w:autoSpaceDE/>
              <w:autoSpaceDN/>
              <w:spacing w:before="0" w:after="0"/>
              <w:ind w:left="34" w:hanging="34"/>
              <w:rPr>
                <w:rFonts w:ascii="Times New Roman" w:hAnsi="Times New Roman" w:cs="Times New Roman"/>
                <w:lang w:val="kk-KZ"/>
              </w:rPr>
            </w:pPr>
            <w:r w:rsidRPr="003E6A56">
              <w:rPr>
                <w:rFonts w:ascii="Times New Roman" w:hAnsi="Times New Roman" w:cs="Times New Roman"/>
              </w:rPr>
              <w:t xml:space="preserve">Аубакиров Х. Ə.   Биотехнология: Оқулық. Алматы: ЖШС РПБК «Дəуір», 2011.- </w:t>
            </w:r>
            <w:r w:rsidRPr="003E6A56">
              <w:rPr>
                <w:rFonts w:ascii="Times New Roman" w:hAnsi="Times New Roman" w:cs="Times New Roman"/>
                <w:lang w:val="kk-KZ"/>
              </w:rPr>
              <w:t>9-24</w:t>
            </w:r>
            <w:r w:rsidRPr="003E6A56">
              <w:rPr>
                <w:rFonts w:ascii="Times New Roman" w:hAnsi="Times New Roman" w:cs="Times New Roman"/>
              </w:rPr>
              <w:t xml:space="preserve"> бет.</w:t>
            </w:r>
          </w:p>
          <w:p w14:paraId="6CC1AA2E" w14:textId="77777777" w:rsidR="00AC5E71" w:rsidRPr="003E6A56" w:rsidRDefault="00AC5E71" w:rsidP="00AC5E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60B0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/>
              </w:rPr>
              <w:t>Ғаламтор ресурстары:</w:t>
            </w:r>
            <w:r w:rsidRPr="003E6A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CAA886B" w14:textId="77777777" w:rsidR="00AC5E71" w:rsidRPr="00E460B0" w:rsidRDefault="00AC5E71" w:rsidP="00AC5E71">
            <w:pPr>
              <w:spacing w:after="0" w:line="240" w:lineRule="auto"/>
              <w:rPr>
                <w:rStyle w:val="a3"/>
                <w:rFonts w:eastAsia="Times New Roman"/>
                <w:sz w:val="20"/>
                <w:szCs w:val="20"/>
                <w:shd w:val="clear" w:color="auto" w:fill="FFFFFF"/>
                <w:lang w:val="kk-KZ"/>
              </w:rPr>
            </w:pPr>
            <w:r w:rsidRPr="00E46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E460B0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54050DB" w14:textId="77777777" w:rsidR="00AC5E71" w:rsidRPr="003E6A56" w:rsidRDefault="00AC5E71" w:rsidP="00AC5E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hyperlink r:id="rId7" w:history="1">
              <w:r w:rsidRPr="003E6A56">
                <w:rPr>
                  <w:rStyle w:val="a3"/>
                  <w:sz w:val="20"/>
                  <w:szCs w:val="20"/>
                  <w:lang w:val="kk-KZ"/>
                </w:rPr>
                <w:t>http://naukarus.com/geneticheskiy-analiz-priznakov-introgressirovannyh-ot-aegilops-speltoides-tausch-v-myagkuyu-pshenitsu-i-opredelyaemyh-gen</w:t>
              </w:r>
            </w:hyperlink>
          </w:p>
          <w:p w14:paraId="5F6AAF2F" w14:textId="77777777" w:rsidR="00B04A92" w:rsidRPr="00E460B0" w:rsidRDefault="00AC5E71" w:rsidP="00AC5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3E6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.http://www.dissercat.com/content/selektsionnoe-i-geneticheskoe-izuchenie-korotkostebelnoi-linii-ozimoi-pshenitsy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14:paraId="254091C9" w14:textId="77777777" w:rsidR="00B04A92" w:rsidRPr="004705CE" w:rsidRDefault="00B04A92" w:rsidP="00B04A92">
      <w:pPr>
        <w:widowControl w:val="0"/>
        <w:spacing w:after="0" w:line="240" w:lineRule="auto"/>
        <w:rPr>
          <w:rFonts w:ascii="Times New Roman" w:hAnsi="Times New Roman" w:cs="Times New Roman"/>
          <w:color w:val="FF6600"/>
          <w:sz w:val="20"/>
          <w:szCs w:val="20"/>
          <w:lang w:val="kk-KZ" w:eastAsia="en-US"/>
        </w:rPr>
      </w:pPr>
    </w:p>
    <w:tbl>
      <w:tblPr>
        <w:tblW w:w="1052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651"/>
      </w:tblGrid>
      <w:tr w:rsidR="00B04A92" w:rsidRPr="004C00F3" w14:paraId="6B57F8D2" w14:textId="77777777" w:rsidTr="000E08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838B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35D3" w14:textId="77777777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101C0AF" w14:textId="77777777" w:rsidR="00B04A92" w:rsidRPr="00E82B7C" w:rsidRDefault="00B04A92" w:rsidP="000E080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527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</w:t>
            </w:r>
            <w:r w:rsidRPr="00E82B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B49DC1A" w14:textId="77777777" w:rsidR="00B04A92" w:rsidRPr="004705CE" w:rsidRDefault="00B04A92" w:rsidP="000E08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470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5B8DCC2D" w14:textId="77777777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9DEC891" w14:textId="77777777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0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C143EF" w14:textId="77777777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470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 телефон</w:t>
            </w:r>
            <w:r w:rsidRPr="00E82B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E82B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e-mail </w:t>
            </w:r>
            <w:r w:rsidRPr="00470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бойынша консультациялық көмек ала алады. </w:t>
            </w:r>
          </w:p>
        </w:tc>
      </w:tr>
      <w:tr w:rsidR="00B04A92" w:rsidRPr="004705CE" w14:paraId="17F5CAF3" w14:textId="77777777" w:rsidTr="000E08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77B1" w14:textId="77777777" w:rsidR="00B04A92" w:rsidRPr="004705CE" w:rsidRDefault="00B04A92" w:rsidP="000E08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gram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8E40" w14:textId="77777777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бақылау мен емтихандарда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тексеру).</w:t>
            </w:r>
          </w:p>
          <w:p w14:paraId="02231C00" w14:textId="77777777" w:rsidR="00B04A92" w:rsidRPr="004705CE" w:rsidRDefault="00B04A92" w:rsidP="000E0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14:paraId="4B77806E" w14:textId="77777777" w:rsidR="00B04A92" w:rsidRPr="004705CE" w:rsidRDefault="00B04A92" w:rsidP="00B04A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green"/>
          <w:lang w:eastAsia="en-US"/>
        </w:rPr>
      </w:pPr>
    </w:p>
    <w:p w14:paraId="4286D6A0" w14:textId="77777777" w:rsidR="00B04A92" w:rsidRPr="004705CE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05C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4705CE">
        <w:rPr>
          <w:rFonts w:ascii="Times New Roman" w:hAnsi="Times New Roman" w:cs="Times New Roman"/>
          <w:b/>
          <w:sz w:val="20"/>
          <w:szCs w:val="20"/>
        </w:rPr>
        <w:t>қу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705CE">
        <w:rPr>
          <w:rFonts w:ascii="Times New Roman" w:hAnsi="Times New Roman" w:cs="Times New Roman"/>
          <w:b/>
          <w:sz w:val="20"/>
          <w:szCs w:val="20"/>
        </w:rPr>
        <w:t>курсыныңмазмұнын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705CE">
        <w:rPr>
          <w:rFonts w:ascii="Times New Roman" w:hAnsi="Times New Roman" w:cs="Times New Roman"/>
          <w:b/>
          <w:sz w:val="20"/>
          <w:szCs w:val="20"/>
        </w:rPr>
        <w:t>жүзеге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705CE">
        <w:rPr>
          <w:rFonts w:ascii="Times New Roman" w:hAnsi="Times New Roman" w:cs="Times New Roman"/>
          <w:b/>
          <w:sz w:val="20"/>
          <w:szCs w:val="20"/>
        </w:rPr>
        <w:t>асыру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705CE">
        <w:rPr>
          <w:rFonts w:ascii="Times New Roman" w:hAnsi="Times New Roman" w:cs="Times New Roman"/>
          <w:b/>
          <w:sz w:val="20"/>
          <w:szCs w:val="20"/>
        </w:rPr>
        <w:t>күнтізбесі (кестесі)</w:t>
      </w:r>
    </w:p>
    <w:tbl>
      <w:tblPr>
        <w:tblStyle w:val="a4"/>
        <w:tblpPr w:leftFromText="180" w:rightFromText="180" w:vertAnchor="text" w:horzAnchor="margin" w:tblpXSpec="center" w:tblpY="62"/>
        <w:tblW w:w="10456" w:type="dxa"/>
        <w:tblLayout w:type="fixed"/>
        <w:tblLook w:val="04A0" w:firstRow="1" w:lastRow="0" w:firstColumn="1" w:lastColumn="0" w:noHBand="0" w:noVBand="1"/>
      </w:tblPr>
      <w:tblGrid>
        <w:gridCol w:w="674"/>
        <w:gridCol w:w="7653"/>
        <w:gridCol w:w="850"/>
        <w:gridCol w:w="1279"/>
      </w:tblGrid>
      <w:tr w:rsidR="00B04A92" w:rsidRPr="004705CE" w14:paraId="721F7AB4" w14:textId="77777777" w:rsidTr="000E08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89B9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05C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50A0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05CE">
              <w:rPr>
                <w:b/>
                <w:sz w:val="20"/>
                <w:szCs w:val="20"/>
              </w:rPr>
              <w:t>Тақырып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05CE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02D5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05C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71F" w14:textId="77777777" w:rsidR="00B04A92" w:rsidRPr="004705CE" w:rsidRDefault="00B04A92" w:rsidP="000E080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4705CE">
              <w:rPr>
                <w:b/>
                <w:sz w:val="20"/>
                <w:szCs w:val="20"/>
              </w:rPr>
              <w:t>Макс.</w:t>
            </w:r>
          </w:p>
          <w:p w14:paraId="73ED4FE8" w14:textId="77777777" w:rsidR="00B04A92" w:rsidRPr="004977F4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705CE">
              <w:rPr>
                <w:b/>
                <w:sz w:val="20"/>
                <w:szCs w:val="20"/>
                <w:lang w:val="kk-KZ"/>
              </w:rPr>
              <w:t>б</w:t>
            </w:r>
            <w:r w:rsidRPr="004705CE">
              <w:rPr>
                <w:b/>
                <w:sz w:val="20"/>
                <w:szCs w:val="20"/>
              </w:rPr>
              <w:t>алл</w:t>
            </w:r>
          </w:p>
        </w:tc>
      </w:tr>
      <w:tr w:rsidR="00B04A92" w:rsidRPr="004705CE" w14:paraId="5BB89D64" w14:textId="77777777" w:rsidTr="000E080E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3C4F" w14:textId="77777777" w:rsidR="00B04A92" w:rsidRPr="000E69A5" w:rsidRDefault="00B04A92" w:rsidP="000E080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1. </w:t>
            </w:r>
            <w:r w:rsidR="00C71A5E">
              <w:rPr>
                <w:b/>
                <w:sz w:val="20"/>
                <w:szCs w:val="20"/>
                <w:lang w:val="kk-KZ"/>
              </w:rPr>
              <w:t>Хромосомалық инженерия негіздері</w:t>
            </w:r>
          </w:p>
          <w:p w14:paraId="431D7259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04A92" w:rsidRPr="004705CE" w14:paraId="77903CB7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F618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EB9" w14:textId="4F285F4D" w:rsidR="00B04A92" w:rsidRPr="000E69A5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0E69A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0E69A5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AA14EA" w:rsidRPr="003E6A56">
              <w:rPr>
                <w:sz w:val="20"/>
                <w:szCs w:val="20"/>
                <w:lang w:val="kk-KZ"/>
              </w:rPr>
              <w:t xml:space="preserve"> Кіріспе. </w:t>
            </w:r>
            <w:r w:rsidR="00BF6057" w:rsidRPr="00BF6057">
              <w:rPr>
                <w:sz w:val="20"/>
                <w:szCs w:val="20"/>
                <w:lang w:val="kk-KZ"/>
              </w:rPr>
              <w:t>Гендік инженерияның негізгі принциптері. Гендік инженерияның пайда болуының алғы шарттары.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72F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D7C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4A92" w:rsidRPr="004705CE" w14:paraId="37B8A80A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1D2E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72B6" w14:textId="1AE49282" w:rsidR="00B04A92" w:rsidRPr="008746F6" w:rsidRDefault="00B04A92" w:rsidP="000E080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E69A5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E69A5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0E69A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AA14EA" w:rsidRPr="003E6A56">
              <w:rPr>
                <w:sz w:val="20"/>
                <w:szCs w:val="20"/>
                <w:lang w:val="kk-KZ"/>
              </w:rPr>
              <w:t xml:space="preserve"> </w:t>
            </w:r>
            <w:r w:rsidR="00BF6057" w:rsidRPr="00BF6057">
              <w:rPr>
                <w:sz w:val="20"/>
                <w:szCs w:val="20"/>
                <w:lang w:val="kk-KZ"/>
              </w:rPr>
              <w:t xml:space="preserve"> Гендік инженерияның пайда болуының алғы шарттары.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37A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47A" w14:textId="77777777" w:rsidR="00B04A92" w:rsidRPr="009E6D21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4705CE" w14:paraId="0D403451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588E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2004" w14:textId="7811FBDF" w:rsidR="00B04A92" w:rsidRPr="000E69A5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9A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0E69A5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8746F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14EA" w:rsidRPr="003E6A56">
              <w:rPr>
                <w:lang w:val="kk-KZ"/>
              </w:rPr>
              <w:t xml:space="preserve"> </w:t>
            </w:r>
            <w:r w:rsidR="00BF6057" w:rsidRPr="00BF6057">
              <w:rPr>
                <w:sz w:val="20"/>
                <w:szCs w:val="20"/>
                <w:lang w:val="kk-KZ"/>
              </w:rPr>
              <w:t>Рекомбинантты ДНҚ құрастыру әдістемелері.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0E3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2FC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4A92" w:rsidRPr="004705CE" w14:paraId="7A65387D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C7F0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B16" w14:textId="718827C5" w:rsidR="00B04A92" w:rsidRPr="000E69A5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9A5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64854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0E69A5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8746F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14EA" w:rsidRPr="003E6A56">
              <w:rPr>
                <w:sz w:val="20"/>
                <w:szCs w:val="20"/>
                <w:lang w:val="kk-KZ"/>
              </w:rPr>
              <w:t xml:space="preserve"> </w:t>
            </w:r>
            <w:r w:rsidR="00BF6057" w:rsidRPr="00BF6057">
              <w:rPr>
                <w:sz w:val="20"/>
                <w:szCs w:val="20"/>
                <w:lang w:val="kk-KZ"/>
              </w:rPr>
              <w:t>Гендік инженерияда қолданылатын ферменттер. Рестрикциялаушы эндонуклеазалар. ДНК-полимераза.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039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D65" w14:textId="77777777" w:rsidR="00B04A92" w:rsidRPr="00E70104" w:rsidRDefault="00E70104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04A92" w:rsidRPr="00A23F90" w14:paraId="211BBA31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A95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3AE" w14:textId="20D32F4B" w:rsidR="00B04A92" w:rsidRPr="00EF6DE5" w:rsidRDefault="00B04A92" w:rsidP="000E080E">
            <w:pPr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 w:rsidRPr="00EF6DE5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СОӨЖ 1. </w:t>
            </w:r>
            <w:r w:rsidR="00AA14EA" w:rsidRPr="00EF6DE5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  <w:r w:rsidR="00BF6057" w:rsidRPr="00EF6DE5">
              <w:rPr>
                <w:sz w:val="20"/>
                <w:szCs w:val="20"/>
                <w:highlight w:val="yellow"/>
                <w:lang w:val="kk-KZ"/>
              </w:rPr>
              <w:t>Гендік</w:t>
            </w:r>
            <w:r w:rsidR="00AA14EA" w:rsidRPr="00EF6DE5">
              <w:rPr>
                <w:sz w:val="20"/>
                <w:szCs w:val="20"/>
                <w:highlight w:val="yellow"/>
                <w:lang w:val="kk-KZ"/>
              </w:rPr>
              <w:t xml:space="preserve"> инженерия</w:t>
            </w:r>
            <w:r w:rsidR="00BF6057" w:rsidRPr="00EF6DE5">
              <w:rPr>
                <w:sz w:val="20"/>
                <w:szCs w:val="20"/>
                <w:highlight w:val="yellow"/>
                <w:lang w:val="kk-KZ"/>
              </w:rPr>
              <w:t>ның қалыптасу тарихы</w:t>
            </w:r>
            <w:r w:rsidR="00AA14EA" w:rsidRPr="00EF6DE5">
              <w:rPr>
                <w:sz w:val="20"/>
                <w:szCs w:val="20"/>
                <w:highlight w:val="yellow"/>
                <w:lang w:val="kk-KZ"/>
              </w:rPr>
              <w:t>. Эссе жазу.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3FA" w14:textId="77777777" w:rsidR="00B04A92" w:rsidRPr="00BF6057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885" w14:textId="77777777" w:rsidR="00B04A92" w:rsidRPr="00AA14EA" w:rsidRDefault="00AA14EA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78299B" w:rsidRPr="00484BD0" w14:paraId="0D06688D" w14:textId="77777777" w:rsidTr="00DF641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C2B7A7" w14:textId="77777777" w:rsidR="0078299B" w:rsidRPr="00484BD0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BD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50F2" w14:textId="6788B6B9" w:rsidR="0078299B" w:rsidRPr="008746F6" w:rsidRDefault="0078299B" w:rsidP="000E08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05CE">
              <w:rPr>
                <w:b/>
                <w:sz w:val="20"/>
                <w:szCs w:val="20"/>
                <w:lang w:val="kk-KZ"/>
              </w:rPr>
              <w:t>Д</w:t>
            </w:r>
            <w:r w:rsidRPr="00484BD0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3E6A56">
              <w:rPr>
                <w:sz w:val="20"/>
                <w:szCs w:val="20"/>
                <w:lang w:val="kk-KZ"/>
              </w:rPr>
              <w:t xml:space="preserve"> </w:t>
            </w:r>
            <w:r w:rsidR="00BF6057" w:rsidRPr="00BF6057">
              <w:rPr>
                <w:sz w:val="20"/>
                <w:szCs w:val="20"/>
                <w:lang w:val="kk-KZ"/>
              </w:rPr>
              <w:t>Гендік инженерияда қолданылатын негізгі ферменттер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E21" w14:textId="77777777" w:rsidR="0078299B" w:rsidRPr="00472B66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D5D" w14:textId="77777777" w:rsidR="0078299B" w:rsidRPr="00484BD0" w:rsidRDefault="0078299B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8299B" w:rsidRPr="00484BD0" w14:paraId="320D6FB0" w14:textId="77777777" w:rsidTr="00DF6412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5B2CD" w14:textId="77777777" w:rsidR="0078299B" w:rsidRPr="00484BD0" w:rsidRDefault="0078299B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4A8D" w14:textId="660D9619" w:rsidR="0078299B" w:rsidRPr="009A42DA" w:rsidRDefault="0078299B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  <w:lang w:val="kk-KZ"/>
              </w:rPr>
            </w:pPr>
            <w:r w:rsidRPr="009A42DA">
              <w:rPr>
                <w:b/>
                <w:color w:val="000000" w:themeColor="text1"/>
                <w:sz w:val="20"/>
                <w:szCs w:val="20"/>
                <w:highlight w:val="green"/>
                <w:lang w:val="kk-KZ"/>
              </w:rPr>
              <w:t>СС 3.</w:t>
            </w:r>
            <w:r w:rsidRPr="009A42DA">
              <w:rPr>
                <w:color w:val="000000" w:themeColor="text1"/>
                <w:sz w:val="20"/>
                <w:szCs w:val="20"/>
                <w:highlight w:val="green"/>
                <w:lang w:val="kk-KZ"/>
              </w:rPr>
              <w:t xml:space="preserve"> </w:t>
            </w:r>
            <w:r w:rsidRPr="009A42DA">
              <w:rPr>
                <w:sz w:val="20"/>
                <w:szCs w:val="20"/>
                <w:highlight w:val="green"/>
                <w:lang w:val="kk-KZ"/>
              </w:rPr>
              <w:t xml:space="preserve"> </w:t>
            </w:r>
            <w:r w:rsidR="00BF6057" w:rsidRPr="009A42DA">
              <w:rPr>
                <w:sz w:val="20"/>
                <w:szCs w:val="20"/>
                <w:highlight w:val="green"/>
                <w:lang w:val="kk-KZ"/>
              </w:rPr>
              <w:t>Кері транскриптаза. ДНК-лигаза. Полинуклеотид киназа. Терминальді фосфотаза. Сілтілі фосфотаза. Поли А-полимераза.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229" w14:textId="77777777" w:rsidR="0078299B" w:rsidRPr="00472B66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EEB" w14:textId="77777777" w:rsidR="0078299B" w:rsidRPr="00E70104" w:rsidRDefault="00E70104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8299B" w:rsidRPr="004C00F3" w14:paraId="7C03EE92" w14:textId="77777777" w:rsidTr="00DF6412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941F" w14:textId="77777777" w:rsidR="0078299B" w:rsidRPr="00484BD0" w:rsidRDefault="0078299B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4A4B" w14:textId="77777777" w:rsidR="0078299B" w:rsidRPr="009A70B9" w:rsidRDefault="0078299B" w:rsidP="000E08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746F6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9A70B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2.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СӨЖ 1 бойынша кеңес беру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1B4" w14:textId="77777777" w:rsidR="0078299B" w:rsidRPr="009A70B9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3CB" w14:textId="77777777" w:rsidR="0078299B" w:rsidRPr="009A70B9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4705CE" w14:paraId="7F1E244F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5059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432A" w14:textId="4EDE3218" w:rsidR="00B04A92" w:rsidRPr="008746F6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746F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8746F6">
              <w:rPr>
                <w:b/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A70B9" w:rsidRPr="003E6A56">
              <w:rPr>
                <w:lang w:val="kk-KZ"/>
              </w:rPr>
              <w:t xml:space="preserve"> </w:t>
            </w:r>
            <w:r w:rsidR="00BF6057" w:rsidRPr="00BF6057">
              <w:rPr>
                <w:sz w:val="20"/>
                <w:szCs w:val="20"/>
                <w:lang w:val="kk-KZ"/>
              </w:rPr>
              <w:t>Прокариот және эукариот жүйелерінде клондаудық молекулалық векторлары. Трансформацияланған клеткалар скринингі.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47C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732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4A92" w:rsidRPr="004705CE" w14:paraId="32AAA743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150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239" w14:textId="45231AC0" w:rsidR="00B04A92" w:rsidRPr="007542FE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746F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8746F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8746F6">
              <w:rPr>
                <w:b/>
                <w:color w:val="000000" w:themeColor="text1"/>
                <w:sz w:val="20"/>
                <w:szCs w:val="20"/>
              </w:rPr>
              <w:t xml:space="preserve"> 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A70B9" w:rsidRPr="003E6A56">
              <w:rPr>
                <w:sz w:val="20"/>
                <w:szCs w:val="20"/>
                <w:lang w:val="kk-KZ"/>
              </w:rPr>
              <w:t xml:space="preserve"> </w:t>
            </w:r>
            <w:r w:rsidR="00BF6057" w:rsidRPr="00BF6057">
              <w:rPr>
                <w:sz w:val="20"/>
                <w:szCs w:val="20"/>
                <w:lang w:val="kk-KZ"/>
              </w:rPr>
              <w:t xml:space="preserve">Бактериялық плазмидаларға жалпы  түсініктеме. Плазмидалық векторларға қойылатын шарттар. рBR322 плазмидалық векторы. </w:t>
            </w:r>
            <w:r w:rsidR="007542FE">
              <w:rPr>
                <w:lang w:eastAsia="ko-KR"/>
              </w:rPr>
              <w:sym w:font="Symbol" w:char="F06C"/>
            </w:r>
            <w:r w:rsidR="00BF6057" w:rsidRPr="00BF6057">
              <w:rPr>
                <w:sz w:val="20"/>
                <w:szCs w:val="20"/>
                <w:lang w:val="kk-KZ"/>
              </w:rPr>
              <w:t xml:space="preserve"> бактериофагының геномы негізіндегі векторлар.  </w:t>
            </w:r>
            <w:r w:rsidR="007542FE">
              <w:rPr>
                <w:lang w:eastAsia="ko-KR"/>
              </w:rPr>
              <w:sym w:font="Symbol" w:char="F06C"/>
            </w:r>
            <w:r w:rsidR="00BF6057" w:rsidRPr="00BF6057">
              <w:rPr>
                <w:sz w:val="20"/>
                <w:szCs w:val="20"/>
                <w:lang w:val="kk-KZ"/>
              </w:rPr>
              <w:t xml:space="preserve"> бактериофагының литикалық және лизогениялық даму жолдары. Космидті векторлардың  конструкцисы.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51C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A0C" w14:textId="77777777" w:rsidR="00B04A92" w:rsidRPr="00E70104" w:rsidRDefault="00E70104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04A92" w:rsidRPr="004705CE" w14:paraId="4B04D86A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434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D7F1" w14:textId="344EC58A" w:rsidR="00B04A92" w:rsidRPr="00EF6DE5" w:rsidRDefault="00253CE9" w:rsidP="00BF6057">
            <w:pPr>
              <w:tabs>
                <w:tab w:val="left" w:pos="1276"/>
              </w:tabs>
              <w:rPr>
                <w:sz w:val="20"/>
                <w:szCs w:val="20"/>
                <w:highlight w:val="yellow"/>
                <w:lang w:val="kk-KZ"/>
              </w:rPr>
            </w:pPr>
            <w:r w:rsidRPr="00EF6DE5">
              <w:rPr>
                <w:b/>
                <w:color w:val="000000" w:themeColor="text1"/>
                <w:sz w:val="20"/>
                <w:szCs w:val="20"/>
                <w:highlight w:val="yellow"/>
                <w:lang w:val="kk-KZ"/>
              </w:rPr>
              <w:t xml:space="preserve">СӨЖ 1. </w:t>
            </w:r>
            <w:r w:rsidR="00B04A92" w:rsidRPr="00EF6DE5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EF6DE5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 xml:space="preserve">Тақырыбы: </w:t>
            </w:r>
            <w:r w:rsidR="00BF6057" w:rsidRPr="00EF6DE5">
              <w:rPr>
                <w:sz w:val="20"/>
                <w:szCs w:val="20"/>
                <w:highlight w:val="yellow"/>
                <w:lang w:val="kk-KZ"/>
              </w:rPr>
              <w:t>Рестрикциялық эндонуклеазалар. Рестриктазалар классификациясы. Рестриктазалар номенклатурасы. Рестрикциялық карталар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055B" w14:textId="77777777" w:rsidR="00B04A92" w:rsidRPr="0098134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E81" w14:textId="77777777" w:rsidR="00B04A92" w:rsidRPr="00253CE9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3CE9">
              <w:rPr>
                <w:sz w:val="20"/>
                <w:szCs w:val="20"/>
              </w:rPr>
              <w:t>2</w:t>
            </w:r>
            <w:r w:rsidR="00253CE9">
              <w:rPr>
                <w:sz w:val="20"/>
                <w:szCs w:val="20"/>
                <w:lang w:val="kk-KZ"/>
              </w:rPr>
              <w:t>0</w:t>
            </w:r>
          </w:p>
        </w:tc>
      </w:tr>
      <w:tr w:rsidR="00B04A92" w:rsidRPr="004705CE" w14:paraId="2DAD0311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3446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2C22" w14:textId="5440A026" w:rsidR="00B04A92" w:rsidRPr="00A256D2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746F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8746F6">
              <w:rPr>
                <w:b/>
                <w:color w:val="000000" w:themeColor="text1"/>
                <w:sz w:val="20"/>
                <w:szCs w:val="20"/>
              </w:rPr>
              <w:t>5.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53CE9" w:rsidRPr="003E6A56">
              <w:rPr>
                <w:sz w:val="20"/>
                <w:szCs w:val="20"/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 xml:space="preserve">Рекомбинантты ДНҚ молекулаларын клондау әдістемелері.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1DC" w14:textId="77777777" w:rsidR="00B04A92" w:rsidRPr="00253CE9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3CE9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922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4A92" w:rsidRPr="004705CE" w14:paraId="691D32A3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45D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1EAD" w14:textId="37A89789" w:rsidR="00B04A92" w:rsidRPr="00A256D2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746F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8746F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8746F6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53CE9" w:rsidRPr="003E6A56">
              <w:rPr>
                <w:sz w:val="20"/>
                <w:szCs w:val="20"/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>Маркерлік гендер: селективті маркерлік гендер және репортерлік гендер.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2FC" w14:textId="77777777" w:rsidR="00B04A92" w:rsidRPr="00253CE9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3CE9"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9F8" w14:textId="77777777" w:rsidR="00B04A92" w:rsidRPr="00E70104" w:rsidRDefault="00E70104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8299B" w:rsidRPr="004705CE" w14:paraId="431D3A20" w14:textId="77777777" w:rsidTr="00C415E8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C855D" w14:textId="77777777" w:rsidR="0078299B" w:rsidRPr="004705CE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4B5" w14:textId="6C6FAC2A" w:rsidR="0078299B" w:rsidRPr="00484BD0" w:rsidRDefault="0078299B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>6.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E6A56">
              <w:rPr>
                <w:sz w:val="20"/>
                <w:szCs w:val="20"/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>Генетикалық ақпараттың жүзеге асуы. Прокариот гендерінің экспрессиясын реттеуші элементтер.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F3C" w14:textId="77777777" w:rsidR="0078299B" w:rsidRPr="00472B66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7D4" w14:textId="77777777" w:rsidR="0078299B" w:rsidRPr="00472B66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8299B" w:rsidRPr="004705CE" w14:paraId="00B94D81" w14:textId="77777777" w:rsidTr="00C415E8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BBA9C" w14:textId="77777777" w:rsidR="0078299B" w:rsidRPr="004705CE" w:rsidRDefault="0078299B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DC79" w14:textId="6BD8DBD4" w:rsidR="0078299B" w:rsidRPr="00484BD0" w:rsidRDefault="0078299B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E6A56">
              <w:rPr>
                <w:sz w:val="20"/>
                <w:szCs w:val="20"/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>Транскрипция және трансляция деңгейлеріндегі гендер экспресиясының реттелу механизмдері туралы түсінік. Бактериялық гендердің оперондық құрлымы. Лактозалық опероны негізіндегі Ж. Моно және Ф. Жакоб теориясы.  Триптофан опероны.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3B6" w14:textId="77777777" w:rsidR="0078299B" w:rsidRPr="00472B66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170" w14:textId="77777777" w:rsidR="0078299B" w:rsidRPr="00E70104" w:rsidRDefault="00E70104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8299B" w:rsidRPr="004705CE" w14:paraId="2AF4C434" w14:textId="77777777" w:rsidTr="00C415E8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C0F" w14:textId="77777777" w:rsidR="0078299B" w:rsidRPr="004705CE" w:rsidRDefault="0078299B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DD03" w14:textId="467394C0" w:rsidR="0078299B" w:rsidRPr="003A300C" w:rsidRDefault="0078299B" w:rsidP="00054FED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3A300C">
              <w:rPr>
                <w:b/>
                <w:color w:val="000000" w:themeColor="text1"/>
                <w:sz w:val="20"/>
                <w:szCs w:val="20"/>
                <w:highlight w:val="yellow"/>
                <w:lang w:val="kk-KZ"/>
              </w:rPr>
              <w:t xml:space="preserve">СОӨЖ 3. </w:t>
            </w:r>
            <w:r w:rsidRPr="003A300C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  <w:r w:rsidR="00054FED" w:rsidRPr="003A300C">
              <w:rPr>
                <w:sz w:val="20"/>
                <w:szCs w:val="20"/>
                <w:highlight w:val="yellow"/>
                <w:lang w:val="kk-KZ"/>
              </w:rPr>
              <w:t xml:space="preserve">Бақылау жұмысы.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7B3" w14:textId="77777777" w:rsidR="0078299B" w:rsidRPr="003A300C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CED" w14:textId="77777777" w:rsidR="0078299B" w:rsidRPr="003A300C" w:rsidRDefault="0078299B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3A300C">
              <w:rPr>
                <w:sz w:val="20"/>
                <w:szCs w:val="20"/>
                <w:highlight w:val="yellow"/>
                <w:lang w:val="kk-KZ"/>
              </w:rPr>
              <w:t>12</w:t>
            </w:r>
          </w:p>
        </w:tc>
      </w:tr>
      <w:tr w:rsidR="00B04A92" w:rsidRPr="004705CE" w14:paraId="78CAE86D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17CC25" w14:textId="77777777" w:rsidR="00B04A92" w:rsidRPr="0078299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AFF6555" w14:textId="77777777" w:rsidR="00B04A92" w:rsidRPr="0078299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DF4912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ED2F" w14:textId="4DE3BCE9" w:rsidR="00B04A92" w:rsidRPr="00253CE9" w:rsidRDefault="00B04A92" w:rsidP="00253CE9">
            <w:pPr>
              <w:jc w:val="both"/>
              <w:rPr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>7.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53CE9" w:rsidRPr="0049111A">
              <w:rPr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>Эукариот жүйесінде гендер экспрессиясының реттелуі.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65F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5EB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4A92" w:rsidRPr="004705CE" w14:paraId="2FB8B92C" w14:textId="77777777" w:rsidTr="000E080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398B5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1C04" w14:textId="412D613F" w:rsidR="00B04A92" w:rsidRPr="00F81EDB" w:rsidRDefault="00B04A92" w:rsidP="00253CE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 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>7.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53CE9" w:rsidRPr="00253CE9">
              <w:rPr>
                <w:sz w:val="20"/>
                <w:szCs w:val="20"/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>Эукариот гендерінің структуралық күрделілігі. Эукариот гендерінің мозайкалы структурасы. Транскрипциялық маңызды ДНҚ аудандары: ТАТА- және САТ бокстары, энхансерлер, ААТААА-және басқалары. мРНҚ процессингі: кэптену және метилдену, полиаденилдену. Эукариот мРНҚ-ның транцлияциясының иницияциясының М.Козак моделі. Прокариот және эукариот гендер экспрессиясының реттелуінің айырмашылықтары.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B24" w14:textId="77777777" w:rsidR="00B04A92" w:rsidRPr="00472B6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2B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4B4" w14:textId="77777777" w:rsidR="00B04A92" w:rsidRPr="00E70104" w:rsidRDefault="00E70104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04A92" w:rsidRPr="004705CE" w14:paraId="7C5DAF3D" w14:textId="77777777" w:rsidTr="000E080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4A985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39AB" w14:textId="77777777" w:rsidR="00B04A92" w:rsidRPr="00484BD0" w:rsidRDefault="00B04A92" w:rsidP="000E080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="0078299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8299B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484BD0">
              <w:rPr>
                <w:color w:val="000000" w:themeColor="text1"/>
                <w:sz w:val="20"/>
                <w:szCs w:val="20"/>
                <w:lang w:val="kk-KZ"/>
              </w:rPr>
              <w:t>СӨЖ 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4BD0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39B" w14:textId="77777777" w:rsidR="00B04A92" w:rsidRPr="0098134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9D06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04A92" w:rsidRPr="004705CE" w14:paraId="0363733A" w14:textId="77777777" w:rsidTr="000E080E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2FA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D4D8" w14:textId="77777777" w:rsidR="007542FE" w:rsidRPr="003A300C" w:rsidRDefault="00B04A92" w:rsidP="007542F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A300C">
              <w:rPr>
                <w:b/>
                <w:color w:val="000000" w:themeColor="text1"/>
                <w:sz w:val="20"/>
                <w:szCs w:val="20"/>
                <w:highlight w:val="yellow"/>
                <w:lang w:val="kk-KZ"/>
              </w:rPr>
              <w:t>СӨЖ</w:t>
            </w:r>
            <w:r w:rsidRPr="003A300C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 2. </w:t>
            </w:r>
            <w:r w:rsidRPr="003A300C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 xml:space="preserve">Тақырып: </w:t>
            </w:r>
            <w:r w:rsidR="00253CE9" w:rsidRPr="003A300C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  <w:r w:rsidR="007542FE" w:rsidRPr="003A300C">
              <w:rPr>
                <w:sz w:val="20"/>
                <w:szCs w:val="20"/>
                <w:highlight w:val="yellow"/>
                <w:lang w:val="kk-KZ"/>
              </w:rPr>
              <w:t>ПТР- полимераздық тізбектік реакция.</w:t>
            </w:r>
          </w:p>
          <w:p w14:paraId="0AB8362B" w14:textId="77777777" w:rsidR="007542FE" w:rsidRPr="003A300C" w:rsidRDefault="007542FE" w:rsidP="007542F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A300C">
              <w:rPr>
                <w:sz w:val="20"/>
                <w:szCs w:val="20"/>
                <w:highlight w:val="yellow"/>
                <w:lang w:val="kk-KZ"/>
              </w:rPr>
              <w:t>1.</w:t>
            </w:r>
            <w:r w:rsidRPr="003A300C">
              <w:rPr>
                <w:sz w:val="20"/>
                <w:szCs w:val="20"/>
                <w:highlight w:val="yellow"/>
                <w:lang w:val="kk-KZ"/>
              </w:rPr>
              <w:tab/>
              <w:t>ПТР – этаптары</w:t>
            </w:r>
          </w:p>
          <w:p w14:paraId="5802BEFA" w14:textId="77777777" w:rsidR="007542FE" w:rsidRPr="003A300C" w:rsidRDefault="007542FE" w:rsidP="007542F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A300C">
              <w:rPr>
                <w:sz w:val="20"/>
                <w:szCs w:val="20"/>
                <w:highlight w:val="yellow"/>
                <w:lang w:val="kk-KZ"/>
              </w:rPr>
              <w:t>2.</w:t>
            </w:r>
            <w:r w:rsidRPr="003A300C">
              <w:rPr>
                <w:sz w:val="20"/>
                <w:szCs w:val="20"/>
                <w:highlight w:val="yellow"/>
                <w:lang w:val="kk-KZ"/>
              </w:rPr>
              <w:tab/>
              <w:t>ПТР компоненттері</w:t>
            </w:r>
          </w:p>
          <w:p w14:paraId="7C654EDD" w14:textId="77777777" w:rsidR="007542FE" w:rsidRPr="003A300C" w:rsidRDefault="007542FE" w:rsidP="007542F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A300C">
              <w:rPr>
                <w:sz w:val="20"/>
                <w:szCs w:val="20"/>
                <w:highlight w:val="yellow"/>
                <w:lang w:val="kk-KZ"/>
              </w:rPr>
              <w:t>3.</w:t>
            </w:r>
            <w:r w:rsidRPr="003A300C">
              <w:rPr>
                <w:sz w:val="20"/>
                <w:szCs w:val="20"/>
                <w:highlight w:val="yellow"/>
                <w:lang w:val="kk-KZ"/>
              </w:rPr>
              <w:tab/>
              <w:t>Праймерлер дизайны</w:t>
            </w:r>
          </w:p>
          <w:p w14:paraId="558F7084" w14:textId="77777777" w:rsidR="007542FE" w:rsidRPr="007542FE" w:rsidRDefault="007542FE" w:rsidP="007542FE">
            <w:pPr>
              <w:jc w:val="both"/>
              <w:rPr>
                <w:sz w:val="20"/>
                <w:szCs w:val="20"/>
                <w:lang w:val="kk-KZ"/>
              </w:rPr>
            </w:pPr>
            <w:r w:rsidRPr="003A300C">
              <w:rPr>
                <w:sz w:val="20"/>
                <w:szCs w:val="20"/>
                <w:highlight w:val="yellow"/>
                <w:lang w:val="kk-KZ"/>
              </w:rPr>
              <w:t>4.</w:t>
            </w:r>
            <w:r w:rsidRPr="003A300C">
              <w:rPr>
                <w:sz w:val="20"/>
                <w:szCs w:val="20"/>
                <w:highlight w:val="yellow"/>
                <w:lang w:val="kk-KZ"/>
              </w:rPr>
              <w:tab/>
              <w:t>Праймерлердің балқу температурасын</w:t>
            </w:r>
            <w:r w:rsidRPr="007542FE">
              <w:rPr>
                <w:sz w:val="20"/>
                <w:szCs w:val="20"/>
                <w:lang w:val="kk-KZ"/>
              </w:rPr>
              <w:t xml:space="preserve"> есептеу</w:t>
            </w:r>
          </w:p>
          <w:p w14:paraId="7ADC5815" w14:textId="77777777" w:rsidR="007542FE" w:rsidRPr="007542FE" w:rsidRDefault="007542FE" w:rsidP="007542FE">
            <w:pPr>
              <w:jc w:val="both"/>
              <w:rPr>
                <w:sz w:val="20"/>
                <w:szCs w:val="20"/>
                <w:lang w:val="kk-KZ"/>
              </w:rPr>
            </w:pPr>
            <w:r w:rsidRPr="007542FE">
              <w:rPr>
                <w:sz w:val="20"/>
                <w:szCs w:val="20"/>
                <w:lang w:val="kk-KZ"/>
              </w:rPr>
              <w:t>Заманауи ПТР әдістері:</w:t>
            </w:r>
          </w:p>
          <w:p w14:paraId="1DFCC890" w14:textId="40CBC060" w:rsidR="00B04A92" w:rsidRPr="00484BD0" w:rsidRDefault="00B04A92" w:rsidP="007542FE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AB1" w14:textId="77777777" w:rsidR="00B04A92" w:rsidRPr="007542F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BA0" w14:textId="77777777" w:rsidR="00B04A92" w:rsidRPr="00C8785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04A92" w:rsidRPr="004705CE" w14:paraId="02000A6E" w14:textId="77777777" w:rsidTr="000E080E"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3357" w14:textId="77777777" w:rsidR="00B04A92" w:rsidRPr="00484BD0" w:rsidRDefault="00B04A92" w:rsidP="000E080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E16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1E6C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05C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71A5E" w:rsidRPr="004705CE" w14:paraId="574F9C0D" w14:textId="77777777" w:rsidTr="006A2AC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C572" w14:textId="77777777" w:rsidR="00C71A5E" w:rsidRPr="004705CE" w:rsidRDefault="00C71A5E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Генетикалық инженерия негіздері</w:t>
            </w:r>
          </w:p>
        </w:tc>
      </w:tr>
      <w:tr w:rsidR="00B04A92" w:rsidRPr="004705CE" w14:paraId="2068A9D4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964F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05CE">
              <w:rPr>
                <w:sz w:val="20"/>
                <w:szCs w:val="20"/>
              </w:rPr>
              <w:t>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2AA4" w14:textId="0AFB58AA" w:rsidR="00B04A92" w:rsidRPr="00484BD0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>8.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71A5E" w:rsidRPr="003E6A56">
              <w:rPr>
                <w:sz w:val="20"/>
                <w:szCs w:val="20"/>
                <w:lang w:val="kk-KZ" w:eastAsia="ko-KR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 w:eastAsia="ko-KR"/>
              </w:rPr>
              <w:t>Эукариот гендерінің структуралық күрделілігі.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C87" w14:textId="77777777" w:rsidR="00B04A92" w:rsidRPr="00C71A5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1A5E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6E9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4A92" w:rsidRPr="004705CE" w14:paraId="58FB0EA2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F40B" w14:textId="77777777" w:rsidR="00B04A92" w:rsidRPr="004705CE" w:rsidRDefault="00B04A92" w:rsidP="000E080E">
            <w:pPr>
              <w:rPr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3584" w14:textId="4A49D6A6" w:rsidR="00B04A92" w:rsidRPr="007542FE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71A5E" w:rsidRPr="003E6A56">
              <w:rPr>
                <w:sz w:val="20"/>
                <w:szCs w:val="20"/>
                <w:lang w:val="kk-KZ" w:eastAsia="ko-KR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 w:eastAsia="ko-KR"/>
              </w:rPr>
              <w:t>Прокариот және эукариот гендер экспрессиясының реттелуінің айырмашылықтары.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BE5" w14:textId="77777777" w:rsidR="00B04A92" w:rsidRPr="00C71A5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1A5E"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C17" w14:textId="77777777" w:rsidR="00B04A92" w:rsidRPr="00C71A5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1A5E">
              <w:rPr>
                <w:sz w:val="20"/>
                <w:szCs w:val="20"/>
              </w:rPr>
              <w:t>7</w:t>
            </w:r>
          </w:p>
        </w:tc>
      </w:tr>
      <w:tr w:rsidR="009E6D21" w:rsidRPr="00BB419F" w14:paraId="1911B64D" w14:textId="77777777" w:rsidTr="00806FC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6D357E" w14:textId="77777777" w:rsidR="009E6D21" w:rsidRPr="00BB419F" w:rsidRDefault="009E6D21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B419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80B" w14:textId="3C811E78" w:rsidR="009E6D21" w:rsidRPr="00BB419F" w:rsidRDefault="009E6D21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BB419F">
              <w:rPr>
                <w:b/>
                <w:color w:val="000000" w:themeColor="text1"/>
                <w:sz w:val="20"/>
                <w:szCs w:val="20"/>
                <w:lang w:val="kk-KZ"/>
              </w:rPr>
              <w:t>9.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3E6A56">
              <w:rPr>
                <w:sz w:val="20"/>
                <w:szCs w:val="20"/>
                <w:lang w:val="kk-KZ" w:eastAsia="ko-KR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 w:eastAsia="ko-KR"/>
              </w:rPr>
              <w:t>S.cerevisiae ашытқы клеткаларының гендік-инженериялық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C98" w14:textId="77777777" w:rsidR="009E6D21" w:rsidRPr="0000380F" w:rsidRDefault="009E6D21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038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1D0" w14:textId="77777777" w:rsidR="009E6D21" w:rsidRPr="000E040B" w:rsidRDefault="009E6D21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C770C" w:rsidRPr="00BB419F" w14:paraId="2F89597F" w14:textId="77777777" w:rsidTr="00B423B7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B645D" w14:textId="77777777" w:rsidR="007C770C" w:rsidRPr="00BB419F" w:rsidRDefault="007C770C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D10" w14:textId="626DC5B3" w:rsidR="007C770C" w:rsidRPr="00BB419F" w:rsidRDefault="007C770C" w:rsidP="00C71A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B419F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B419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9.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3E6A56">
              <w:rPr>
                <w:sz w:val="20"/>
                <w:szCs w:val="20"/>
                <w:lang w:val="kk-KZ" w:eastAsia="ko-KR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 w:eastAsia="ko-KR"/>
              </w:rPr>
              <w:t>Сахаромицет - ашытқыларының генети-калық ұйымдасуы. Ашытқы клеткаларының плазмидалық трансформациясы. S. cerevisiae молекулалық векторлары. Интеграция векторлары. Клондаушы векторлар. Жасанды УАС хромосомасы.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7A28" w14:textId="77777777" w:rsidR="007C770C" w:rsidRPr="0000380F" w:rsidRDefault="007C770C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038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24FA" w14:textId="77777777" w:rsidR="007C770C" w:rsidRPr="000E040B" w:rsidRDefault="007C770C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7</w:t>
            </w:r>
          </w:p>
        </w:tc>
      </w:tr>
      <w:tr w:rsidR="007C770C" w:rsidRPr="00910096" w14:paraId="75D35066" w14:textId="77777777" w:rsidTr="00B423B7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C56" w14:textId="77777777" w:rsidR="007C770C" w:rsidRPr="00BB419F" w:rsidRDefault="007C770C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B8DB" w14:textId="77777777" w:rsidR="007C770C" w:rsidRPr="00BB419F" w:rsidRDefault="007C770C" w:rsidP="007C770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CB1" w14:textId="77777777" w:rsidR="007C770C" w:rsidRPr="00910096" w:rsidRDefault="007C770C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1B1" w14:textId="77777777" w:rsidR="007C770C" w:rsidRPr="00910096" w:rsidRDefault="007C770C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910096" w14:paraId="08FF313E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55BC" w14:textId="77777777" w:rsidR="00B04A92" w:rsidRPr="00BB419F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B419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F0BA" w14:textId="4EB6249F" w:rsidR="00B04A92" w:rsidRPr="00BB419F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BB419F">
              <w:rPr>
                <w:b/>
                <w:color w:val="000000" w:themeColor="text1"/>
                <w:sz w:val="20"/>
                <w:szCs w:val="20"/>
                <w:lang w:val="kk-KZ"/>
              </w:rPr>
              <w:t>10.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</w:t>
            </w:r>
            <w:r w:rsidR="006055B3" w:rsidRPr="006055B3">
              <w:rPr>
                <w:sz w:val="20"/>
                <w:szCs w:val="20"/>
                <w:lang w:val="kk-KZ"/>
              </w:rPr>
              <w:t>Жәндіктердің вирусы  бөгде генді жоғары дәрежеде экспрессиялаушы векторлар ретінде.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AD6" w14:textId="77777777" w:rsidR="00B04A92" w:rsidRPr="0091009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009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5D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910096" w14:paraId="53048F8F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C681" w14:textId="77777777" w:rsidR="00B04A92" w:rsidRPr="00BB419F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86F" w14:textId="69768100" w:rsidR="00B04A92" w:rsidRPr="00BB419F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B419F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B419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10.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E1079">
              <w:rPr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</w:t>
            </w:r>
            <w:r w:rsidR="006055B3" w:rsidRPr="006055B3">
              <w:rPr>
                <w:sz w:val="20"/>
                <w:szCs w:val="20"/>
                <w:lang w:val="kk-KZ"/>
              </w:rPr>
              <w:t>Бакуловирустардың молекулалық-генетикалық ұйымдасуы. Бакуловирустардың геномының құрамындағы бөтен гендерді экспрессиялау және клондау. Bac-to-Bac гибридті бакуловирустарын құрастырудың жеңілдетілген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E6E" w14:textId="77777777" w:rsidR="00B04A92" w:rsidRPr="0091009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009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66F" w14:textId="77777777" w:rsidR="00B04A92" w:rsidRPr="0091009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0096">
              <w:rPr>
                <w:sz w:val="20"/>
                <w:szCs w:val="20"/>
                <w:lang w:val="kk-KZ"/>
              </w:rPr>
              <w:t>7</w:t>
            </w:r>
          </w:p>
        </w:tc>
      </w:tr>
      <w:tr w:rsidR="00B04A92" w:rsidRPr="00D7261B" w14:paraId="6B9BF10A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59E" w14:textId="77777777" w:rsidR="00B04A92" w:rsidRPr="00D7261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261B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D1FA" w14:textId="3B78757B" w:rsidR="00B04A92" w:rsidRPr="00D7261B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D7261B">
              <w:rPr>
                <w:b/>
                <w:color w:val="000000" w:themeColor="text1"/>
                <w:sz w:val="20"/>
                <w:szCs w:val="20"/>
                <w:lang w:val="kk-KZ"/>
              </w:rPr>
              <w:t>11.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</w:t>
            </w:r>
            <w:r w:rsidR="006055B3" w:rsidRPr="006055B3">
              <w:rPr>
                <w:sz w:val="20"/>
                <w:szCs w:val="20"/>
                <w:lang w:val="kk-KZ"/>
              </w:rPr>
              <w:t>Өсімдіктер гендік инженериясы.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D18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36C" w14:textId="77777777" w:rsidR="00B04A92" w:rsidRPr="00D7261B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04A92" w:rsidRPr="00FF60C6" w14:paraId="1FAF40D7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01AB" w14:textId="77777777" w:rsidR="00B04A92" w:rsidRPr="00D7261B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F2D6" w14:textId="21ECBD2F" w:rsidR="00B04A92" w:rsidRPr="00D7261B" w:rsidRDefault="00B04A92" w:rsidP="007C770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7261B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D726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11.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65357">
              <w:rPr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</w:t>
            </w:r>
            <w:r w:rsidR="006055B3" w:rsidRPr="006055B3">
              <w:rPr>
                <w:sz w:val="20"/>
                <w:szCs w:val="20"/>
                <w:lang w:val="kk-KZ"/>
              </w:rPr>
              <w:t>Өсімдіктер селекциясының стандартты әдістері. Өсімдік ісігін индукциялайтын плазмидалар. Өсімдіктерге бактериялардың Agrobacterium туысынан гендердің тасымалдануы. Ті –плазмидасы. Ті-плазмидасының мутанттары.  Ті-плазмидасы негізіндегі векторлар. A. tumefaciens Тi плазмидаларын трансгенді өсімдіктерді шығаруда қолдану.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CEE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15A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7</w:t>
            </w:r>
          </w:p>
        </w:tc>
      </w:tr>
      <w:tr w:rsidR="007C770C" w:rsidRPr="00FF60C6" w14:paraId="69F2AE34" w14:textId="77777777" w:rsidTr="000E08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3519" w14:textId="77777777" w:rsidR="007C770C" w:rsidRPr="00D7261B" w:rsidRDefault="007C770C" w:rsidP="007C77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D461" w14:textId="77777777" w:rsidR="007C770C" w:rsidRPr="00D7261B" w:rsidRDefault="007C770C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C770C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7C770C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3E6A56">
              <w:rPr>
                <w:sz w:val="20"/>
                <w:szCs w:val="20"/>
                <w:lang w:val="kk-KZ"/>
              </w:rPr>
              <w:t>Заманауи талапқа сай гендік инженерия.</w:t>
            </w:r>
            <w:r>
              <w:rPr>
                <w:sz w:val="20"/>
                <w:szCs w:val="20"/>
                <w:lang w:val="kk-KZ"/>
              </w:rPr>
              <w:t xml:space="preserve"> Эссе жазу.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DFB" w14:textId="77777777" w:rsidR="007C770C" w:rsidRPr="007C770C" w:rsidRDefault="007C770C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744" w14:textId="77777777" w:rsidR="007C770C" w:rsidRPr="007C770C" w:rsidRDefault="007C770C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04A92" w:rsidRPr="00FF60C6" w14:paraId="78D7D00C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F691" w14:textId="77777777" w:rsidR="00B04A92" w:rsidRPr="00D7261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261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E999" w14:textId="77777777" w:rsidR="00B04A92" w:rsidRPr="00910096" w:rsidRDefault="00B04A92" w:rsidP="00910096">
            <w:pPr>
              <w:jc w:val="both"/>
              <w:rPr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D7261B">
              <w:rPr>
                <w:b/>
                <w:color w:val="000000" w:themeColor="text1"/>
                <w:sz w:val="20"/>
                <w:szCs w:val="20"/>
                <w:lang w:val="kk-KZ"/>
              </w:rPr>
              <w:t>12.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Жәндіктердің вирусы бөгде генді жоғары дәрежеде экспрессиялаушы векторлар ретінде.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305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187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D7261B" w14:paraId="1E959523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5932" w14:textId="77777777" w:rsidR="00B04A92" w:rsidRPr="00D7261B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7F5" w14:textId="77777777" w:rsidR="00B04A92" w:rsidRPr="00D7261B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СС </w:t>
            </w:r>
            <w:r w:rsidRPr="00D7261B">
              <w:rPr>
                <w:b/>
                <w:color w:val="000000" w:themeColor="text1"/>
                <w:sz w:val="20"/>
                <w:szCs w:val="20"/>
                <w:lang w:val="kk-KZ"/>
              </w:rPr>
              <w:t>12.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Бакуловирустардың молекулалық-генетикалық ұйымдасуы.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C98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513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7</w:t>
            </w:r>
          </w:p>
        </w:tc>
      </w:tr>
      <w:tr w:rsidR="00B04A92" w:rsidRPr="004C00F3" w14:paraId="78B58DFC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3222" w14:textId="77777777" w:rsidR="00B04A92" w:rsidRPr="00D7261B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3B10" w14:textId="77777777" w:rsidR="00B04A92" w:rsidRPr="00484BD0" w:rsidRDefault="00B04A92" w:rsidP="0091009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4BD0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="0091009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6</w:t>
            </w: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10096" w:rsidRPr="00910096">
              <w:rPr>
                <w:color w:val="000000" w:themeColor="text1"/>
                <w:sz w:val="20"/>
                <w:szCs w:val="20"/>
                <w:lang w:val="kk-KZ"/>
              </w:rPr>
              <w:t>СӨЖ4</w:t>
            </w:r>
            <w:r w:rsidR="00910096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44" w14:textId="77777777" w:rsidR="00B04A92" w:rsidRPr="0098134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72B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A65357" w14:paraId="27FB58DF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F5EE" w14:textId="77777777" w:rsidR="00B04A92" w:rsidRPr="00A65357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535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8F32" w14:textId="30A8CAA5" w:rsidR="00B04A92" w:rsidRPr="00A65357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>Д13.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</w:t>
            </w:r>
            <w:r w:rsidR="006055B3" w:rsidRPr="006055B3">
              <w:rPr>
                <w:sz w:val="20"/>
                <w:szCs w:val="20"/>
                <w:lang w:val="kk-KZ"/>
              </w:rPr>
              <w:t>Трансгенді өсімдіктерді алу.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B93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8E5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A65357" w14:paraId="401DC2D1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A44" w14:textId="77777777" w:rsidR="00B04A92" w:rsidRPr="00A65357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68F0" w14:textId="4F634512" w:rsidR="00B04A92" w:rsidRPr="00A65357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>СС 13.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65357">
              <w:rPr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</w:t>
            </w:r>
            <w:r w:rsidR="006055B3" w:rsidRPr="006055B3">
              <w:rPr>
                <w:sz w:val="20"/>
                <w:szCs w:val="20"/>
                <w:lang w:val="kk-KZ"/>
              </w:rPr>
              <w:t>Трансгенді өсімдіктерді A.tumefaciens бинарлы векторлы жүйесі арқылы алу. Т-ДНҚ. Т-ДНҚ құрамы негізінде өсімдіктерге енгізілген, бөтен гендердің экспрессиясы мен тұқымқуалаушылығы. Өсімдік клеткаларын және протопластарды трансформациялау.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14D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964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7</w:t>
            </w:r>
          </w:p>
        </w:tc>
      </w:tr>
      <w:tr w:rsidR="00B04A92" w:rsidRPr="00A65357" w14:paraId="1E5A7F39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C53" w14:textId="77777777" w:rsidR="00B04A92" w:rsidRPr="00A65357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1CBE" w14:textId="77777777" w:rsidR="007542FE" w:rsidRPr="007542FE" w:rsidRDefault="00910096" w:rsidP="007542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СӨЖ4</w:t>
            </w:r>
            <w:r w:rsidR="00B04A92" w:rsidRPr="007B335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B04A9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04A92" w:rsidRPr="00A65357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="00B04A92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r w:rsidR="00B04A92" w:rsidRPr="00A65357">
              <w:rPr>
                <w:lang w:val="kk-KZ"/>
              </w:rPr>
              <w:t xml:space="preserve"> </w:t>
            </w:r>
            <w:r w:rsidRPr="003E6A56">
              <w:rPr>
                <w:sz w:val="20"/>
                <w:szCs w:val="20"/>
                <w:lang w:val="kk-KZ"/>
              </w:rPr>
              <w:t xml:space="preserve"> </w:t>
            </w:r>
            <w:r w:rsidR="007542FE" w:rsidRPr="007542FE">
              <w:rPr>
                <w:sz w:val="20"/>
                <w:szCs w:val="20"/>
                <w:lang w:val="kk-KZ"/>
              </w:rPr>
              <w:t xml:space="preserve">СӨЖ-4. </w:t>
            </w:r>
          </w:p>
          <w:p w14:paraId="408F7652" w14:textId="77777777" w:rsidR="007542FE" w:rsidRPr="007542FE" w:rsidRDefault="007542FE" w:rsidP="007542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2FE">
              <w:rPr>
                <w:sz w:val="20"/>
                <w:szCs w:val="20"/>
                <w:lang w:val="kk-KZ"/>
              </w:rPr>
              <w:t xml:space="preserve">Гендер экспрессиясын анықтау және зерттеу  әдістері: </w:t>
            </w:r>
          </w:p>
          <w:p w14:paraId="5ABB04B3" w14:textId="77777777" w:rsidR="007542FE" w:rsidRPr="007542FE" w:rsidRDefault="007542FE" w:rsidP="007542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2FE">
              <w:rPr>
                <w:sz w:val="20"/>
                <w:szCs w:val="20"/>
                <w:lang w:val="kk-KZ"/>
              </w:rPr>
              <w:t>•</w:t>
            </w:r>
            <w:r w:rsidRPr="007542FE">
              <w:rPr>
                <w:sz w:val="20"/>
                <w:szCs w:val="20"/>
                <w:lang w:val="kk-KZ"/>
              </w:rPr>
              <w:tab/>
              <w:t>Саузерн-Блоттинг</w:t>
            </w:r>
          </w:p>
          <w:p w14:paraId="53B029DB" w14:textId="77777777" w:rsidR="007542FE" w:rsidRPr="007542FE" w:rsidRDefault="007542FE" w:rsidP="007542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2FE">
              <w:rPr>
                <w:sz w:val="20"/>
                <w:szCs w:val="20"/>
                <w:lang w:val="kk-KZ"/>
              </w:rPr>
              <w:t>•</w:t>
            </w:r>
            <w:r w:rsidRPr="007542FE">
              <w:rPr>
                <w:sz w:val="20"/>
                <w:szCs w:val="20"/>
                <w:lang w:val="kk-KZ"/>
              </w:rPr>
              <w:tab/>
              <w:t>Нозерн блоттинг</w:t>
            </w:r>
          </w:p>
          <w:p w14:paraId="2842A6CE" w14:textId="77777777" w:rsidR="007542FE" w:rsidRPr="007542FE" w:rsidRDefault="007542FE" w:rsidP="007542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2FE">
              <w:rPr>
                <w:sz w:val="20"/>
                <w:szCs w:val="20"/>
                <w:lang w:val="kk-KZ"/>
              </w:rPr>
              <w:t>•</w:t>
            </w:r>
            <w:r w:rsidRPr="007542FE">
              <w:rPr>
                <w:sz w:val="20"/>
                <w:szCs w:val="20"/>
                <w:lang w:val="kk-KZ"/>
              </w:rPr>
              <w:tab/>
              <w:t>Вестерн блоттинг</w:t>
            </w:r>
          </w:p>
          <w:p w14:paraId="14C4F22C" w14:textId="74F538A0" w:rsidR="00B04A92" w:rsidRPr="007542FE" w:rsidRDefault="00B04A92" w:rsidP="007542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Презентация жасау.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98A" w14:textId="77777777" w:rsidR="00B04A92" w:rsidRPr="00910096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EE2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20</w:t>
            </w:r>
          </w:p>
        </w:tc>
      </w:tr>
      <w:tr w:rsidR="00B04A92" w:rsidRPr="00A65357" w14:paraId="1A440CF2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D40" w14:textId="77777777" w:rsidR="00B04A92" w:rsidRPr="00A65357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535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E4EE" w14:textId="77777777" w:rsidR="00B04A92" w:rsidRPr="00A65357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>Д14.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Жануарлар гендік инженериясы.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62C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A2B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4A92" w:rsidRPr="00A65357" w14:paraId="5EB345DA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51AB" w14:textId="77777777" w:rsidR="00B04A92" w:rsidRPr="00A65357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7FA" w14:textId="77777777" w:rsidR="00B04A92" w:rsidRPr="00A65357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>СС 14.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Сүтқоректілер клеткаларының генетикалық трансформациясы.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6E8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7E4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7</w:t>
            </w:r>
          </w:p>
        </w:tc>
      </w:tr>
      <w:tr w:rsidR="00B04A92" w:rsidRPr="00FF60C6" w14:paraId="3CC6ED71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95BD" w14:textId="77777777" w:rsidR="00B04A92" w:rsidRPr="00A65357" w:rsidRDefault="00B04A92" w:rsidP="000E08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975" w14:textId="77777777" w:rsidR="00B04A92" w:rsidRPr="007B335C" w:rsidRDefault="00910096" w:rsidP="00B6059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СОӨЖ 7</w:t>
            </w:r>
            <w:r w:rsidR="00B04A92"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04A92" w:rsidRPr="00A65357">
              <w:rPr>
                <w:color w:val="000000" w:themeColor="text1"/>
                <w:sz w:val="20"/>
                <w:szCs w:val="20"/>
                <w:lang w:val="kk-KZ"/>
              </w:rPr>
              <w:t xml:space="preserve">Коллоквиум:  </w:t>
            </w:r>
            <w:r w:rsidR="00B04A92" w:rsidRPr="00A65357">
              <w:rPr>
                <w:color w:val="000000" w:themeColor="text1"/>
                <w:lang w:val="kk-KZ"/>
              </w:rPr>
              <w:t xml:space="preserve"> </w:t>
            </w:r>
            <w:r w:rsidRPr="003E6A56">
              <w:rPr>
                <w:sz w:val="20"/>
                <w:szCs w:val="20"/>
                <w:lang w:val="kk-KZ"/>
              </w:rPr>
              <w:t xml:space="preserve"> Бөгде ДНҚ-ны жануар клеткаларына енгізу: Трансгенді жануарларды алу.</w:t>
            </w:r>
            <w:r w:rsidRPr="00A6535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0593">
              <w:rPr>
                <w:color w:val="000000" w:themeColor="text1"/>
                <w:sz w:val="20"/>
                <w:szCs w:val="20"/>
                <w:lang w:val="kk-KZ"/>
              </w:rPr>
              <w:t>Э</w:t>
            </w:r>
            <w:r w:rsidR="00B04A92" w:rsidRPr="007B335C">
              <w:rPr>
                <w:color w:val="000000" w:themeColor="text1"/>
                <w:sz w:val="20"/>
                <w:szCs w:val="20"/>
                <w:lang w:val="kk-KZ"/>
              </w:rPr>
              <w:t>ссе</w:t>
            </w:r>
            <w:r w:rsidR="00B60593">
              <w:rPr>
                <w:color w:val="000000" w:themeColor="text1"/>
                <w:sz w:val="20"/>
                <w:szCs w:val="20"/>
                <w:lang w:val="kk-KZ"/>
              </w:rPr>
              <w:t xml:space="preserve"> жазу</w:t>
            </w:r>
            <w:r w:rsidR="00B04A9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761" w14:textId="77777777" w:rsidR="00B04A92" w:rsidRPr="0098134E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10B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12</w:t>
            </w:r>
          </w:p>
        </w:tc>
      </w:tr>
      <w:tr w:rsidR="00B04A92" w:rsidRPr="004705CE" w14:paraId="5F247D52" w14:textId="77777777" w:rsidTr="000E080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59A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05C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4EB6" w14:textId="77777777" w:rsidR="00B04A92" w:rsidRPr="00A65357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A65357">
              <w:rPr>
                <w:b/>
                <w:color w:val="000000" w:themeColor="text1"/>
                <w:sz w:val="20"/>
                <w:szCs w:val="20"/>
              </w:rPr>
              <w:t>15.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Рекомбинантты ДНҚ және тұқым қуалайтын аурулар.   Гендік терапия.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6D2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3CE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4A92" w:rsidRPr="004705CE" w14:paraId="2B7C030A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A86E" w14:textId="77777777" w:rsidR="00B04A92" w:rsidRPr="004705CE" w:rsidRDefault="00B04A92" w:rsidP="000E080E">
            <w:pPr>
              <w:rPr>
                <w:b/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3E2F" w14:textId="77777777" w:rsidR="00B04A92" w:rsidRPr="001A7B23" w:rsidRDefault="00B04A92" w:rsidP="000E08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535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6535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A65357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910096" w:rsidRPr="003E6A56">
              <w:rPr>
                <w:sz w:val="20"/>
                <w:szCs w:val="20"/>
                <w:lang w:val="kk-KZ"/>
              </w:rPr>
              <w:t xml:space="preserve"> Метоболизмнің тұқым қуалайтын деффекттері.  ДНҚ молекуласын талдау негізіндегі тұқым қуалайтын аурулардың диагнозы.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9B9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DF9" w14:textId="77777777" w:rsidR="00B04A92" w:rsidRPr="000E040B" w:rsidRDefault="00B04A92" w:rsidP="000E08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40B">
              <w:rPr>
                <w:sz w:val="20"/>
                <w:szCs w:val="20"/>
                <w:lang w:val="en-US"/>
              </w:rPr>
              <w:t>7</w:t>
            </w:r>
          </w:p>
        </w:tc>
      </w:tr>
      <w:tr w:rsidR="00B04A92" w:rsidRPr="004705CE" w14:paraId="4861CB89" w14:textId="77777777" w:rsidTr="000E080E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5858" w14:textId="77777777" w:rsidR="00B04A92" w:rsidRPr="004705CE" w:rsidRDefault="00B04A92" w:rsidP="000E080E">
            <w:pPr>
              <w:rPr>
                <w:b/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0D45" w14:textId="6B2824EB" w:rsidR="00B04A92" w:rsidRPr="004705CE" w:rsidRDefault="00B04A92" w:rsidP="000E0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05C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015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4C0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4A92" w:rsidRPr="004705CE" w14:paraId="3182D087" w14:textId="77777777" w:rsidTr="000E080E"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330A" w14:textId="77777777" w:rsidR="00B04A92" w:rsidRPr="004705CE" w:rsidRDefault="00B04A92" w:rsidP="000E0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05CE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4705C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F287" w14:textId="77777777" w:rsidR="00B04A92" w:rsidRPr="004705CE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1476" w14:textId="77777777" w:rsidR="00B04A92" w:rsidRPr="00FF60C6" w:rsidRDefault="00B04A92" w:rsidP="000E08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60C6">
              <w:rPr>
                <w:b/>
                <w:sz w:val="20"/>
                <w:szCs w:val="20"/>
              </w:rPr>
              <w:t>100</w:t>
            </w:r>
          </w:p>
        </w:tc>
      </w:tr>
    </w:tbl>
    <w:p w14:paraId="0286A6D6" w14:textId="77777777" w:rsidR="00B04A92" w:rsidRPr="004705CE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BB006A" w14:textId="77777777" w:rsidR="00B04A92" w:rsidRPr="004705CE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5B0B9D7A" w14:textId="77777777" w:rsidR="00B04A92" w:rsidRPr="009C4814" w:rsidRDefault="00B04A92" w:rsidP="00B04A92">
      <w:pPr>
        <w:tabs>
          <w:tab w:val="left" w:pos="3686"/>
          <w:tab w:val="left" w:pos="6237"/>
        </w:tabs>
        <w:spacing w:after="0" w:line="240" w:lineRule="auto"/>
        <w:ind w:firstLine="993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Декан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ab/>
        <w:t xml:space="preserve">______________ 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ab/>
        <w:t>Б</w:t>
      </w:r>
      <w:r w:rsidRPr="009C4814">
        <w:rPr>
          <w:rFonts w:ascii="Times New Roman" w:hAnsi="Times New Roman"/>
          <w:color w:val="000000"/>
          <w:sz w:val="20"/>
          <w:szCs w:val="20"/>
          <w:lang w:val="en-US"/>
        </w:rPr>
        <w:t>.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Қ.Заядан</w:t>
      </w:r>
    </w:p>
    <w:p w14:paraId="67A54048" w14:textId="77777777" w:rsidR="00B04A92" w:rsidRPr="009C4814" w:rsidRDefault="00B04A92" w:rsidP="007C770C">
      <w:pPr>
        <w:tabs>
          <w:tab w:val="left" w:pos="3686"/>
          <w:tab w:val="left" w:pos="6237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p w14:paraId="49A00317" w14:textId="77777777" w:rsidR="00B04A92" w:rsidRDefault="00B04A92" w:rsidP="00B04A92">
      <w:pPr>
        <w:tabs>
          <w:tab w:val="left" w:pos="3686"/>
          <w:tab w:val="left" w:pos="6237"/>
        </w:tabs>
        <w:spacing w:after="0" w:line="240" w:lineRule="auto"/>
        <w:ind w:firstLine="993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Кафедра меңгерушісі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ab/>
        <w:t>______________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ab/>
        <w:t>Ж.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Қ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. Ж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ү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н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і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сбаева</w:t>
      </w:r>
    </w:p>
    <w:p w14:paraId="1AA369A4" w14:textId="77777777" w:rsidR="00290BED" w:rsidRDefault="00290BED" w:rsidP="00B04A92">
      <w:pPr>
        <w:tabs>
          <w:tab w:val="left" w:pos="3686"/>
          <w:tab w:val="left" w:pos="6237"/>
        </w:tabs>
        <w:spacing w:after="0" w:line="240" w:lineRule="auto"/>
        <w:ind w:firstLine="993"/>
        <w:rPr>
          <w:rFonts w:ascii="Times New Roman" w:hAnsi="Times New Roman"/>
          <w:color w:val="000000"/>
          <w:sz w:val="20"/>
          <w:szCs w:val="20"/>
          <w:lang w:val="kk-KZ"/>
        </w:rPr>
      </w:pPr>
    </w:p>
    <w:p w14:paraId="0A187BB8" w14:textId="77777777" w:rsidR="00290BED" w:rsidRPr="004E6891" w:rsidRDefault="00290BED" w:rsidP="00290BED">
      <w:pPr>
        <w:tabs>
          <w:tab w:val="left" w:pos="3686"/>
          <w:tab w:val="left" w:pos="6237"/>
        </w:tabs>
        <w:spacing w:after="0" w:line="240" w:lineRule="auto"/>
        <w:ind w:firstLine="993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>Дәріскер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ab/>
        <w:t>______________</w:t>
      </w:r>
      <w:r w:rsidRPr="009C4814">
        <w:rPr>
          <w:rFonts w:ascii="Times New Roman" w:hAnsi="Times New Roman"/>
          <w:color w:val="000000"/>
          <w:sz w:val="20"/>
          <w:szCs w:val="20"/>
          <w:lang w:val="kk-KZ"/>
        </w:rPr>
        <w:tab/>
      </w:r>
      <w:r>
        <w:rPr>
          <w:rFonts w:ascii="Times New Roman" w:hAnsi="Times New Roman"/>
          <w:color w:val="000000"/>
          <w:sz w:val="20"/>
          <w:szCs w:val="20"/>
          <w:lang w:val="kk-KZ"/>
        </w:rPr>
        <w:t>А.Қ. Бисенбаев</w:t>
      </w:r>
    </w:p>
    <w:p w14:paraId="05E9C241" w14:textId="77777777" w:rsidR="00B04A92" w:rsidRPr="004E6891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CDFC3F" w14:textId="77777777" w:rsidR="00B04A92" w:rsidRPr="004E6891" w:rsidRDefault="00B04A92" w:rsidP="00B04A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052E569" w14:textId="77777777" w:rsidR="00654372" w:rsidRPr="00B04A92" w:rsidRDefault="00654372">
      <w:pPr>
        <w:rPr>
          <w:lang w:val="kk-KZ"/>
        </w:rPr>
      </w:pPr>
    </w:p>
    <w:sectPr w:rsidR="00654372" w:rsidRPr="00B04A92" w:rsidSect="006F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6784"/>
    <w:multiLevelType w:val="hybridMultilevel"/>
    <w:tmpl w:val="2CBA215C"/>
    <w:lvl w:ilvl="0" w:tplc="A15CD2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E2E5B"/>
    <w:multiLevelType w:val="hybridMultilevel"/>
    <w:tmpl w:val="2AB4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B5D38"/>
    <w:multiLevelType w:val="hybridMultilevel"/>
    <w:tmpl w:val="C0A2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A4DCE">
      <w:numFmt w:val="bullet"/>
      <w:lvlText w:val="•"/>
      <w:lvlJc w:val="left"/>
      <w:pPr>
        <w:ind w:left="2355" w:hanging="12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52459">
    <w:abstractNumId w:val="0"/>
  </w:num>
  <w:num w:numId="2" w16cid:durableId="669213995">
    <w:abstractNumId w:val="2"/>
  </w:num>
  <w:num w:numId="3" w16cid:durableId="173416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2"/>
    <w:rsid w:val="00054FED"/>
    <w:rsid w:val="00212210"/>
    <w:rsid w:val="002476E7"/>
    <w:rsid w:val="00253CE9"/>
    <w:rsid w:val="00264854"/>
    <w:rsid w:val="00290BED"/>
    <w:rsid w:val="00366600"/>
    <w:rsid w:val="003A300C"/>
    <w:rsid w:val="003F3586"/>
    <w:rsid w:val="00453F4B"/>
    <w:rsid w:val="004834EB"/>
    <w:rsid w:val="004C00F3"/>
    <w:rsid w:val="00550FFD"/>
    <w:rsid w:val="006055B3"/>
    <w:rsid w:val="00654372"/>
    <w:rsid w:val="006707DE"/>
    <w:rsid w:val="006A65F2"/>
    <w:rsid w:val="007542FE"/>
    <w:rsid w:val="0078299B"/>
    <w:rsid w:val="007C770C"/>
    <w:rsid w:val="008120E3"/>
    <w:rsid w:val="008910E8"/>
    <w:rsid w:val="00910096"/>
    <w:rsid w:val="009A42DA"/>
    <w:rsid w:val="009A70B9"/>
    <w:rsid w:val="009E6D21"/>
    <w:rsid w:val="00AA14EA"/>
    <w:rsid w:val="00AC5E71"/>
    <w:rsid w:val="00B04A92"/>
    <w:rsid w:val="00B60593"/>
    <w:rsid w:val="00BD4D55"/>
    <w:rsid w:val="00BF6057"/>
    <w:rsid w:val="00C71A5E"/>
    <w:rsid w:val="00E33606"/>
    <w:rsid w:val="00E70104"/>
    <w:rsid w:val="00E806E3"/>
    <w:rsid w:val="00EF6DE5"/>
    <w:rsid w:val="00F41839"/>
    <w:rsid w:val="00F56385"/>
    <w:rsid w:val="00F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95B"/>
  <w15:docId w15:val="{1F3CECD0-78AE-4E1F-B6A6-5CDB2C43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4A92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4">
    <w:name w:val="Table Grid"/>
    <w:basedOn w:val="a1"/>
    <w:uiPriority w:val="39"/>
    <w:rsid w:val="00B0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B04A92"/>
    <w:rPr>
      <w:i/>
      <w:iCs/>
    </w:rPr>
  </w:style>
  <w:style w:type="paragraph" w:styleId="a5">
    <w:name w:val="Plain Text"/>
    <w:basedOn w:val="a"/>
    <w:link w:val="a6"/>
    <w:unhideWhenUsed/>
    <w:rsid w:val="00AC5E71"/>
    <w:pPr>
      <w:autoSpaceDE w:val="0"/>
      <w:autoSpaceDN w:val="0"/>
      <w:spacing w:before="100" w:after="100" w:line="24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AC5E71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C5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AC5E71"/>
  </w:style>
  <w:style w:type="character" w:styleId="a8">
    <w:name w:val="Unresolved Mention"/>
    <w:basedOn w:val="a0"/>
    <w:uiPriority w:val="99"/>
    <w:semiHidden/>
    <w:unhideWhenUsed/>
    <w:rsid w:val="00E8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ukarus.com/geneticheskiy-analiz-priznakov-introgressirovannyh-ot-aegilops-speltoides-tausch-v-myagkuyu-pshenitsu-i-opredelyaemyh-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Bissenbaev.amangeldy@kazn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Амирова Айгуль</cp:lastModifiedBy>
  <cp:revision>10</cp:revision>
  <dcterms:created xsi:type="dcterms:W3CDTF">2023-09-22T08:07:00Z</dcterms:created>
  <dcterms:modified xsi:type="dcterms:W3CDTF">2024-09-05T10:58:00Z</dcterms:modified>
</cp:coreProperties>
</file>